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46F8" w14:textId="77777777" w:rsidR="0040109C" w:rsidRDefault="00FA489A">
      <w:pPr>
        <w:spacing w:before="58"/>
        <w:ind w:left="875" w:right="1214"/>
        <w:jc w:val="center"/>
        <w:rPr>
          <w:b/>
          <w:sz w:val="48"/>
        </w:rPr>
      </w:pPr>
      <w:bookmarkStart w:id="0" w:name="_Hlk49847136"/>
      <w:r>
        <w:rPr>
          <w:b/>
          <w:sz w:val="48"/>
        </w:rPr>
        <w:t>Regulamin Kursów Maturalnych</w:t>
      </w:r>
    </w:p>
    <w:p w14:paraId="503C7D06" w14:textId="77777777" w:rsidR="0040109C" w:rsidRDefault="00FA489A">
      <w:pPr>
        <w:pStyle w:val="Nagwek1"/>
        <w:spacing w:before="280"/>
        <w:ind w:left="1484" w:right="1828" w:firstLine="3"/>
      </w:pPr>
      <w:r>
        <w:t>Regulamin Kursów Maturalnych organizowanych przez Fundację dla Uniwersytetu Medycznego w Łodzi</w:t>
      </w:r>
    </w:p>
    <w:p w14:paraId="3B951C6E" w14:textId="77777777" w:rsidR="0040109C" w:rsidRDefault="0040109C">
      <w:pPr>
        <w:pStyle w:val="Tekstpodstawowy"/>
        <w:ind w:left="0"/>
        <w:rPr>
          <w:b/>
          <w:sz w:val="26"/>
        </w:rPr>
      </w:pPr>
    </w:p>
    <w:p w14:paraId="62708C37" w14:textId="77777777" w:rsidR="0040109C" w:rsidRDefault="0040109C">
      <w:pPr>
        <w:pStyle w:val="Tekstpodstawowy"/>
        <w:ind w:left="0"/>
        <w:rPr>
          <w:b/>
          <w:sz w:val="26"/>
        </w:rPr>
      </w:pPr>
    </w:p>
    <w:p w14:paraId="12BFF52C" w14:textId="77777777" w:rsidR="0040109C" w:rsidRDefault="0040109C">
      <w:pPr>
        <w:pStyle w:val="Tekstpodstawowy"/>
        <w:spacing w:before="7"/>
        <w:ind w:left="0"/>
        <w:rPr>
          <w:b/>
          <w:sz w:val="20"/>
        </w:rPr>
      </w:pPr>
    </w:p>
    <w:p w14:paraId="692D4EA1" w14:textId="77777777" w:rsidR="0040109C" w:rsidRDefault="00FA489A">
      <w:pPr>
        <w:ind w:left="871" w:right="1214"/>
        <w:jc w:val="center"/>
        <w:rPr>
          <w:b/>
          <w:sz w:val="24"/>
        </w:rPr>
      </w:pPr>
      <w:r>
        <w:rPr>
          <w:b/>
          <w:sz w:val="24"/>
        </w:rPr>
        <w:t>ROZDZIAŁ I</w:t>
      </w:r>
    </w:p>
    <w:p w14:paraId="0A2E78CB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33DCB25A" w14:textId="77777777" w:rsidR="0040109C" w:rsidRDefault="00FA489A">
      <w:pPr>
        <w:ind w:left="875" w:right="1214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14:paraId="34B2FFC9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520B9ABC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</w:t>
      </w:r>
    </w:p>
    <w:p w14:paraId="223BFA89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7207243F" w14:textId="77777777" w:rsidR="0040109C" w:rsidRDefault="00FA489A">
      <w:pPr>
        <w:pStyle w:val="Akapitzlist"/>
        <w:numPr>
          <w:ilvl w:val="0"/>
          <w:numId w:val="15"/>
        </w:numPr>
        <w:tabs>
          <w:tab w:val="left" w:pos="477"/>
        </w:tabs>
        <w:ind w:right="109"/>
        <w:rPr>
          <w:sz w:val="24"/>
        </w:rPr>
      </w:pPr>
      <w:r>
        <w:rPr>
          <w:sz w:val="24"/>
        </w:rPr>
        <w:t>Regulamin Kursów Maturalnych, zwany dalej Regulaminem, dotyczy kursów maturalnych, organizowanych przez Fundację dla Uniwersytetu Medycznego w</w:t>
      </w:r>
      <w:r>
        <w:rPr>
          <w:spacing w:val="-21"/>
          <w:sz w:val="24"/>
        </w:rPr>
        <w:t xml:space="preserve"> </w:t>
      </w:r>
      <w:r>
        <w:rPr>
          <w:sz w:val="24"/>
        </w:rPr>
        <w:t>Łodzi, zwaną dalej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Organizatorem.</w:t>
      </w:r>
    </w:p>
    <w:p w14:paraId="170673DC" w14:textId="77777777" w:rsidR="0040109C" w:rsidRDefault="00FA489A">
      <w:pPr>
        <w:pStyle w:val="Akapitzlist"/>
        <w:numPr>
          <w:ilvl w:val="0"/>
          <w:numId w:val="15"/>
        </w:numPr>
        <w:tabs>
          <w:tab w:val="left" w:pos="477"/>
        </w:tabs>
        <w:spacing w:before="1"/>
        <w:ind w:right="1181"/>
        <w:rPr>
          <w:sz w:val="24"/>
        </w:rPr>
      </w:pPr>
      <w:r>
        <w:rPr>
          <w:sz w:val="24"/>
        </w:rPr>
        <w:t>Użyte w Regulaminie określenie Biuro Organizatora oznacza jego siedzibę, znajdującą się w Łodzi przy pl. Gen. J. Hallera 1, pok.</w:t>
      </w:r>
      <w:r>
        <w:rPr>
          <w:spacing w:val="-10"/>
          <w:sz w:val="24"/>
        </w:rPr>
        <w:t xml:space="preserve"> </w:t>
      </w:r>
      <w:r>
        <w:rPr>
          <w:sz w:val="24"/>
        </w:rPr>
        <w:t>227.</w:t>
      </w:r>
    </w:p>
    <w:p w14:paraId="6D9772D8" w14:textId="77777777" w:rsidR="0040109C" w:rsidRDefault="0040109C">
      <w:pPr>
        <w:pStyle w:val="Tekstpodstawowy"/>
        <w:spacing w:before="4"/>
        <w:ind w:left="0"/>
      </w:pPr>
    </w:p>
    <w:p w14:paraId="661DC3F3" w14:textId="77777777" w:rsidR="0040109C" w:rsidRDefault="00FA489A">
      <w:pPr>
        <w:pStyle w:val="Nagwek1"/>
        <w:spacing w:before="1"/>
        <w:ind w:left="872" w:right="1214"/>
      </w:pPr>
      <w:r>
        <w:t>Podstawowe zasady organizacyjne</w:t>
      </w:r>
    </w:p>
    <w:p w14:paraId="1EF3284E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715E08CE" w14:textId="77777777" w:rsidR="0040109C" w:rsidRDefault="00FA489A">
      <w:pPr>
        <w:spacing w:before="1"/>
        <w:ind w:left="875" w:right="1213"/>
        <w:jc w:val="center"/>
        <w:rPr>
          <w:b/>
          <w:sz w:val="24"/>
        </w:rPr>
      </w:pPr>
      <w:r>
        <w:rPr>
          <w:b/>
          <w:sz w:val="24"/>
        </w:rPr>
        <w:t>§2</w:t>
      </w:r>
    </w:p>
    <w:p w14:paraId="3F84CA30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644D56F2" w14:textId="77777777" w:rsidR="0040109C" w:rsidRDefault="00FA489A">
      <w:pPr>
        <w:pStyle w:val="Akapitzlist"/>
        <w:numPr>
          <w:ilvl w:val="0"/>
          <w:numId w:val="14"/>
        </w:numPr>
        <w:tabs>
          <w:tab w:val="left" w:pos="477"/>
        </w:tabs>
        <w:ind w:right="389"/>
        <w:rPr>
          <w:sz w:val="24"/>
        </w:rPr>
      </w:pPr>
      <w:r>
        <w:rPr>
          <w:sz w:val="24"/>
        </w:rPr>
        <w:t>Organizator prowadzi pozaszkolne formy kształcenia, zwane dalej kursami,</w:t>
      </w:r>
      <w:r>
        <w:rPr>
          <w:spacing w:val="-20"/>
          <w:sz w:val="24"/>
        </w:rPr>
        <w:t xml:space="preserve"> </w:t>
      </w:r>
      <w:r>
        <w:rPr>
          <w:sz w:val="24"/>
        </w:rPr>
        <w:t>których celem jest powtórzenie materiału z zakresu szkoły średniej oraz przygotowanie uczestników do zdawania egzaminu maturalnego z wybranych</w:t>
      </w:r>
      <w:r>
        <w:rPr>
          <w:spacing w:val="-6"/>
          <w:sz w:val="24"/>
        </w:rPr>
        <w:t xml:space="preserve"> </w:t>
      </w:r>
      <w:r>
        <w:rPr>
          <w:sz w:val="24"/>
        </w:rPr>
        <w:t>przedmiotów.</w:t>
      </w:r>
    </w:p>
    <w:p w14:paraId="060D7502" w14:textId="77777777" w:rsidR="0040109C" w:rsidRDefault="00FA489A">
      <w:pPr>
        <w:pStyle w:val="Akapitzlist"/>
        <w:numPr>
          <w:ilvl w:val="0"/>
          <w:numId w:val="14"/>
        </w:numPr>
        <w:tabs>
          <w:tab w:val="left" w:pos="477"/>
        </w:tabs>
        <w:ind w:right="295"/>
        <w:rPr>
          <w:sz w:val="24"/>
        </w:rPr>
      </w:pPr>
      <w:r>
        <w:rPr>
          <w:sz w:val="24"/>
        </w:rPr>
        <w:t>Kursy odbywają się w budynku Centrum Dydaktycznego Uniwersytetu</w:t>
      </w:r>
      <w:r>
        <w:rPr>
          <w:spacing w:val="-20"/>
          <w:sz w:val="24"/>
        </w:rPr>
        <w:t xml:space="preserve"> </w:t>
      </w:r>
      <w:r>
        <w:rPr>
          <w:sz w:val="24"/>
        </w:rPr>
        <w:t>Medycznego w Łodzi, znajdującym się w Łodzi przy ul. Pomorskiej 251. W szczególnych przypadkach niektóre zajęcia w ramach kursu mogą być prowadzone w innych obiektach zlokalizowanych na terenie miasta</w:t>
      </w:r>
      <w:r>
        <w:rPr>
          <w:spacing w:val="-3"/>
          <w:sz w:val="24"/>
        </w:rPr>
        <w:t xml:space="preserve"> </w:t>
      </w:r>
      <w:r>
        <w:rPr>
          <w:sz w:val="24"/>
        </w:rPr>
        <w:t>Łodzi.</w:t>
      </w:r>
    </w:p>
    <w:p w14:paraId="4D4E8134" w14:textId="77777777" w:rsidR="0040109C" w:rsidRDefault="00FA489A">
      <w:pPr>
        <w:pStyle w:val="Akapitzlist"/>
        <w:numPr>
          <w:ilvl w:val="0"/>
          <w:numId w:val="14"/>
        </w:numPr>
        <w:tabs>
          <w:tab w:val="left" w:pos="477"/>
        </w:tabs>
        <w:spacing w:before="1"/>
        <w:ind w:right="198"/>
        <w:rPr>
          <w:sz w:val="24"/>
        </w:rPr>
      </w:pPr>
      <w:r>
        <w:rPr>
          <w:sz w:val="24"/>
        </w:rPr>
        <w:t>Kursy prowadzone przez Organizatora są zajęciami dobrowolnymi, tzn. udział w nich nie jest obowiązkowy, z zastrzeżeniem § 5 ust.</w:t>
      </w:r>
      <w:r>
        <w:rPr>
          <w:spacing w:val="-2"/>
          <w:sz w:val="24"/>
        </w:rPr>
        <w:t xml:space="preserve"> </w:t>
      </w:r>
      <w:r>
        <w:rPr>
          <w:sz w:val="24"/>
        </w:rPr>
        <w:t>5.</w:t>
      </w:r>
    </w:p>
    <w:p w14:paraId="57BF7990" w14:textId="77777777" w:rsidR="0040109C" w:rsidRDefault="0040109C">
      <w:pPr>
        <w:pStyle w:val="Tekstpodstawowy"/>
        <w:ind w:left="0"/>
        <w:rPr>
          <w:sz w:val="26"/>
        </w:rPr>
      </w:pPr>
    </w:p>
    <w:p w14:paraId="67A762B3" w14:textId="77777777" w:rsidR="0040109C" w:rsidRDefault="0040109C">
      <w:pPr>
        <w:pStyle w:val="Tekstpodstawowy"/>
        <w:ind w:left="0"/>
        <w:rPr>
          <w:sz w:val="26"/>
        </w:rPr>
      </w:pPr>
    </w:p>
    <w:p w14:paraId="1B82619E" w14:textId="77777777" w:rsidR="0040109C" w:rsidRDefault="0040109C">
      <w:pPr>
        <w:pStyle w:val="Tekstpodstawowy"/>
        <w:spacing w:before="9"/>
        <w:ind w:left="0"/>
        <w:rPr>
          <w:sz w:val="20"/>
        </w:rPr>
      </w:pPr>
    </w:p>
    <w:p w14:paraId="73E7B626" w14:textId="77777777" w:rsidR="0040109C" w:rsidRDefault="00FA489A">
      <w:pPr>
        <w:pStyle w:val="Nagwek1"/>
        <w:spacing w:line="482" w:lineRule="auto"/>
        <w:ind w:left="2949" w:right="3287" w:hanging="1"/>
      </w:pPr>
      <w:r>
        <w:t>ROZDZIAŁ II ORGANIZACJA</w:t>
      </w:r>
      <w:r>
        <w:rPr>
          <w:spacing w:val="-2"/>
        </w:rPr>
        <w:t xml:space="preserve"> </w:t>
      </w:r>
      <w:r>
        <w:t>KURSU</w:t>
      </w:r>
    </w:p>
    <w:p w14:paraId="1B43C226" w14:textId="77777777" w:rsidR="0040109C" w:rsidRDefault="00FA489A">
      <w:pPr>
        <w:spacing w:before="2"/>
        <w:ind w:left="872" w:right="1214"/>
        <w:jc w:val="center"/>
        <w:rPr>
          <w:b/>
          <w:sz w:val="24"/>
        </w:rPr>
      </w:pPr>
      <w:r>
        <w:rPr>
          <w:b/>
          <w:sz w:val="24"/>
        </w:rPr>
        <w:t>Terminy i forma prowadzenia kursu</w:t>
      </w:r>
    </w:p>
    <w:p w14:paraId="117BE67A" w14:textId="77777777" w:rsidR="0040109C" w:rsidRDefault="0040109C">
      <w:pPr>
        <w:pStyle w:val="Tekstpodstawowy"/>
        <w:spacing w:before="3"/>
        <w:ind w:left="0"/>
        <w:rPr>
          <w:b/>
        </w:rPr>
      </w:pPr>
    </w:p>
    <w:p w14:paraId="59459269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§3</w:t>
      </w:r>
    </w:p>
    <w:p w14:paraId="5D0EB9E8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18FEEB7A" w14:textId="60A9163A" w:rsidR="0040109C" w:rsidRDefault="00FA489A">
      <w:pPr>
        <w:pStyle w:val="Akapitzlist"/>
        <w:numPr>
          <w:ilvl w:val="0"/>
          <w:numId w:val="13"/>
        </w:numPr>
        <w:tabs>
          <w:tab w:val="left" w:pos="477"/>
        </w:tabs>
        <w:ind w:right="222"/>
        <w:rPr>
          <w:sz w:val="24"/>
        </w:rPr>
      </w:pPr>
      <w:r>
        <w:rPr>
          <w:sz w:val="24"/>
        </w:rPr>
        <w:t xml:space="preserve">Kurs będzie odbywał się w okresie i wymiarze godzinowym wskazanym </w:t>
      </w:r>
      <w:r w:rsidR="003D7A6C">
        <w:rPr>
          <w:sz w:val="24"/>
        </w:rPr>
        <w:t xml:space="preserve">na stronie kursy.fume.pl, </w:t>
      </w:r>
      <w:r>
        <w:rPr>
          <w:sz w:val="24"/>
        </w:rPr>
        <w:t>przy założeniu, że godzina lekcyjna to 45</w:t>
      </w:r>
      <w:r>
        <w:rPr>
          <w:spacing w:val="-7"/>
          <w:sz w:val="24"/>
        </w:rPr>
        <w:t xml:space="preserve"> </w:t>
      </w:r>
      <w:r>
        <w:rPr>
          <w:sz w:val="24"/>
        </w:rPr>
        <w:t>minut.</w:t>
      </w:r>
    </w:p>
    <w:p w14:paraId="069C53E8" w14:textId="77777777" w:rsidR="0040109C" w:rsidRDefault="00FA489A">
      <w:pPr>
        <w:pStyle w:val="Akapitzlist"/>
        <w:numPr>
          <w:ilvl w:val="0"/>
          <w:numId w:val="13"/>
        </w:numPr>
        <w:tabs>
          <w:tab w:val="left" w:pos="477"/>
        </w:tabs>
        <w:ind w:right="448"/>
        <w:rPr>
          <w:sz w:val="24"/>
        </w:rPr>
      </w:pPr>
      <w:r>
        <w:rPr>
          <w:sz w:val="24"/>
        </w:rPr>
        <w:t>Uczestnik, spośród oferty proponowanej przez Organizatora, samodzielnie wybiera określony cykl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14:paraId="364BA1AE" w14:textId="77777777" w:rsidR="0040109C" w:rsidRDefault="00FA489A">
      <w:pPr>
        <w:pStyle w:val="Akapitzlist"/>
        <w:numPr>
          <w:ilvl w:val="0"/>
          <w:numId w:val="13"/>
        </w:numPr>
        <w:tabs>
          <w:tab w:val="left" w:pos="477"/>
        </w:tabs>
        <w:ind w:right="1238"/>
        <w:rPr>
          <w:sz w:val="24"/>
        </w:rPr>
      </w:pPr>
      <w:r>
        <w:rPr>
          <w:sz w:val="24"/>
        </w:rPr>
        <w:t>Informacje o terminie rozpoczęcia zajęć Organizator zamieszcza na stronie internetowej</w:t>
      </w:r>
      <w:r>
        <w:rPr>
          <w:spacing w:val="-1"/>
          <w:sz w:val="24"/>
        </w:rPr>
        <w:t xml:space="preserve"> </w:t>
      </w:r>
      <w:r>
        <w:rPr>
          <w:sz w:val="24"/>
        </w:rPr>
        <w:t>kursy.fumed.pl.</w:t>
      </w:r>
    </w:p>
    <w:p w14:paraId="0E86651C" w14:textId="77777777" w:rsidR="0040109C" w:rsidRDefault="0040109C">
      <w:pPr>
        <w:rPr>
          <w:sz w:val="24"/>
        </w:rPr>
        <w:sectPr w:rsidR="0040109C">
          <w:type w:val="continuous"/>
          <w:pgSz w:w="11910" w:h="16840"/>
          <w:pgMar w:top="1340" w:right="1320" w:bottom="280" w:left="1660" w:header="708" w:footer="708" w:gutter="0"/>
          <w:cols w:space="708"/>
        </w:sectPr>
      </w:pPr>
    </w:p>
    <w:p w14:paraId="54E18EEE" w14:textId="77777777" w:rsidR="0040109C" w:rsidRDefault="0040109C">
      <w:pPr>
        <w:pStyle w:val="Tekstpodstawowy"/>
        <w:spacing w:before="8"/>
        <w:ind w:left="0"/>
      </w:pPr>
    </w:p>
    <w:p w14:paraId="6C351D4B" w14:textId="77777777" w:rsidR="0040109C" w:rsidRDefault="00FA489A">
      <w:pPr>
        <w:pStyle w:val="Nagwek1"/>
        <w:spacing w:before="90"/>
        <w:ind w:left="871" w:right="1214"/>
      </w:pPr>
      <w:r>
        <w:t>Uruchomienie kursu</w:t>
      </w:r>
    </w:p>
    <w:p w14:paraId="4CB1C879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5B64981B" w14:textId="77777777" w:rsidR="0040109C" w:rsidRDefault="00FA489A">
      <w:pPr>
        <w:spacing w:before="1"/>
        <w:ind w:left="875" w:right="1213"/>
        <w:jc w:val="center"/>
        <w:rPr>
          <w:b/>
          <w:sz w:val="24"/>
        </w:rPr>
      </w:pPr>
      <w:r>
        <w:rPr>
          <w:b/>
          <w:sz w:val="24"/>
        </w:rPr>
        <w:t>§4</w:t>
      </w:r>
    </w:p>
    <w:p w14:paraId="3D2C2EF5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63123D1A" w14:textId="20F6197A" w:rsidR="0040109C" w:rsidRDefault="00FA489A">
      <w:pPr>
        <w:pStyle w:val="Akapitzlist"/>
        <w:numPr>
          <w:ilvl w:val="0"/>
          <w:numId w:val="12"/>
        </w:numPr>
        <w:tabs>
          <w:tab w:val="left" w:pos="477"/>
        </w:tabs>
        <w:ind w:right="777"/>
        <w:rPr>
          <w:sz w:val="24"/>
        </w:rPr>
      </w:pPr>
      <w:r>
        <w:rPr>
          <w:sz w:val="24"/>
        </w:rPr>
        <w:t>Zapisu na kurs można dokonać poprzez wypełnienie formularza</w:t>
      </w:r>
      <w:r>
        <w:rPr>
          <w:spacing w:val="-17"/>
          <w:sz w:val="24"/>
        </w:rPr>
        <w:t xml:space="preserve"> </w:t>
      </w:r>
      <w:r>
        <w:rPr>
          <w:sz w:val="24"/>
        </w:rPr>
        <w:t>rejestracyjnego umieszczonego na stronie internetowej kursów – kursy.fumed.pl</w:t>
      </w:r>
    </w:p>
    <w:p w14:paraId="30E1DEAF" w14:textId="75ADD957" w:rsidR="0040109C" w:rsidRPr="00780FFC" w:rsidRDefault="00FA489A" w:rsidP="00780FFC">
      <w:pPr>
        <w:pStyle w:val="Akapitzlist"/>
        <w:numPr>
          <w:ilvl w:val="0"/>
          <w:numId w:val="12"/>
        </w:numPr>
        <w:tabs>
          <w:tab w:val="left" w:pos="477"/>
        </w:tabs>
        <w:ind w:right="747"/>
        <w:rPr>
          <w:sz w:val="24"/>
        </w:rPr>
      </w:pPr>
      <w:r>
        <w:rPr>
          <w:sz w:val="24"/>
        </w:rPr>
        <w:t>W przypadku nieopłacenia kursu lub niezapisania się do grupy przez wymaganą minimalną liczbę uczestników (15 osób) Organizator ma</w:t>
      </w:r>
      <w:r>
        <w:rPr>
          <w:spacing w:val="-5"/>
          <w:sz w:val="24"/>
        </w:rPr>
        <w:t xml:space="preserve"> </w:t>
      </w:r>
      <w:r>
        <w:rPr>
          <w:sz w:val="24"/>
        </w:rPr>
        <w:t>prawo:</w:t>
      </w:r>
    </w:p>
    <w:p w14:paraId="6428A375" w14:textId="77777777" w:rsidR="0040109C" w:rsidRDefault="00FA489A">
      <w:pPr>
        <w:pStyle w:val="Akapitzlist"/>
        <w:numPr>
          <w:ilvl w:val="0"/>
          <w:numId w:val="1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przesunąć termin rozpoczęcie zajęć danej</w:t>
      </w:r>
      <w:r>
        <w:rPr>
          <w:spacing w:val="-2"/>
          <w:sz w:val="24"/>
        </w:rPr>
        <w:t xml:space="preserve"> </w:t>
      </w:r>
      <w:r>
        <w:rPr>
          <w:sz w:val="24"/>
        </w:rPr>
        <w:t>grupy,</w:t>
      </w:r>
    </w:p>
    <w:p w14:paraId="0613AF13" w14:textId="77777777" w:rsidR="0040109C" w:rsidRDefault="00FA489A">
      <w:pPr>
        <w:pStyle w:val="Akapitzlist"/>
        <w:numPr>
          <w:ilvl w:val="0"/>
          <w:numId w:val="1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rozwiązać grupę i dokonać zwrotu opłat dokonanych przez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uczestników.</w:t>
      </w:r>
    </w:p>
    <w:p w14:paraId="3C303123" w14:textId="77777777" w:rsidR="0040109C" w:rsidRDefault="0040109C">
      <w:pPr>
        <w:pStyle w:val="Tekstpodstawowy"/>
        <w:ind w:left="0"/>
        <w:rPr>
          <w:sz w:val="26"/>
        </w:rPr>
      </w:pPr>
    </w:p>
    <w:p w14:paraId="1FD9DF43" w14:textId="77777777" w:rsidR="0040109C" w:rsidRDefault="0040109C">
      <w:pPr>
        <w:pStyle w:val="Tekstpodstawowy"/>
        <w:ind w:left="0"/>
        <w:rPr>
          <w:sz w:val="26"/>
        </w:rPr>
      </w:pPr>
    </w:p>
    <w:p w14:paraId="0456D520" w14:textId="77777777" w:rsidR="0040109C" w:rsidRDefault="0040109C">
      <w:pPr>
        <w:pStyle w:val="Tekstpodstawowy"/>
        <w:spacing w:before="8"/>
        <w:ind w:left="0"/>
        <w:rPr>
          <w:sz w:val="20"/>
        </w:rPr>
      </w:pPr>
    </w:p>
    <w:p w14:paraId="123AE08E" w14:textId="77777777" w:rsidR="0040109C" w:rsidRDefault="00FA489A">
      <w:pPr>
        <w:pStyle w:val="Nagwek1"/>
        <w:ind w:left="870" w:right="1214"/>
      </w:pPr>
      <w:r>
        <w:t>Zajęcia prowadzone w ramach kursu</w:t>
      </w:r>
    </w:p>
    <w:p w14:paraId="77C55657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688E2EA1" w14:textId="77777777" w:rsidR="0040109C" w:rsidRDefault="00FA489A">
      <w:pPr>
        <w:spacing w:before="1"/>
        <w:ind w:left="875" w:right="1213"/>
        <w:jc w:val="center"/>
        <w:rPr>
          <w:b/>
          <w:sz w:val="24"/>
        </w:rPr>
      </w:pPr>
      <w:r>
        <w:rPr>
          <w:b/>
          <w:sz w:val="24"/>
        </w:rPr>
        <w:t>§5</w:t>
      </w:r>
    </w:p>
    <w:p w14:paraId="319FCD67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5A97A602" w14:textId="77777777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right="157"/>
        <w:rPr>
          <w:sz w:val="24"/>
        </w:rPr>
      </w:pPr>
      <w:r>
        <w:rPr>
          <w:sz w:val="24"/>
        </w:rPr>
        <w:t>Zajęcia prowadzone w ramach kursu mają charakter autorski. Organizator nie gwarantuje omówienia podczas kursu wszystkich zagadnień, które są wymagane na egzaminach maturalnych lub w postępowaniu rekrutacyjnym na uczelniach</w:t>
      </w:r>
      <w:r>
        <w:rPr>
          <w:spacing w:val="-20"/>
          <w:sz w:val="24"/>
        </w:rPr>
        <w:t xml:space="preserve"> </w:t>
      </w:r>
      <w:r>
        <w:rPr>
          <w:sz w:val="24"/>
        </w:rPr>
        <w:t>wyższych.</w:t>
      </w:r>
    </w:p>
    <w:p w14:paraId="06C88068" w14:textId="77777777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rPr>
          <w:sz w:val="24"/>
        </w:rPr>
      </w:pPr>
      <w:r>
        <w:rPr>
          <w:sz w:val="24"/>
        </w:rPr>
        <w:t>Organizator zastrzega sobie prawo do zmiany wykładowcy w trakcie trwania</w:t>
      </w:r>
      <w:r>
        <w:rPr>
          <w:spacing w:val="-18"/>
          <w:sz w:val="24"/>
        </w:rPr>
        <w:t xml:space="preserve"> </w:t>
      </w:r>
      <w:r>
        <w:rPr>
          <w:sz w:val="24"/>
        </w:rPr>
        <w:t>kursu.</w:t>
      </w:r>
    </w:p>
    <w:p w14:paraId="54F2DBEA" w14:textId="2977D6B8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ind w:right="1084"/>
        <w:rPr>
          <w:sz w:val="24"/>
        </w:rPr>
      </w:pPr>
      <w:r>
        <w:rPr>
          <w:sz w:val="24"/>
        </w:rPr>
        <w:t xml:space="preserve">W trakcie trwania kursu obowiązuje harmonogram zajęć dostępny na stronie internetowej kursy.fumed.pl. </w:t>
      </w:r>
    </w:p>
    <w:p w14:paraId="03EB7A73" w14:textId="77777777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ind w:right="620"/>
        <w:rPr>
          <w:sz w:val="24"/>
        </w:rPr>
      </w:pPr>
      <w:r>
        <w:rPr>
          <w:sz w:val="24"/>
        </w:rPr>
        <w:t>Uczestnik ma możliwość, za zgodą Organizatora lub wykładowcy, zmienić grupę zajęciową.</w:t>
      </w:r>
    </w:p>
    <w:p w14:paraId="1535A68A" w14:textId="77777777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spacing w:before="1"/>
        <w:ind w:right="411"/>
        <w:rPr>
          <w:sz w:val="24"/>
        </w:rPr>
      </w:pPr>
      <w:r>
        <w:rPr>
          <w:sz w:val="24"/>
        </w:rPr>
        <w:t>Materiały pomocnicze rozdawane podczas zajęć nie tworzą po połączeniu</w:t>
      </w:r>
      <w:r>
        <w:rPr>
          <w:spacing w:val="-20"/>
          <w:sz w:val="24"/>
        </w:rPr>
        <w:t xml:space="preserve"> </w:t>
      </w:r>
      <w:r>
        <w:rPr>
          <w:sz w:val="24"/>
        </w:rPr>
        <w:t>zwartego skryptu, zawierają jedynie informacje uzupełniające do wybranych zagadnień omawianych podczas</w:t>
      </w:r>
      <w:r>
        <w:rPr>
          <w:spacing w:val="-1"/>
          <w:sz w:val="24"/>
        </w:rPr>
        <w:t xml:space="preserve"> </w:t>
      </w:r>
      <w:r>
        <w:rPr>
          <w:sz w:val="24"/>
        </w:rPr>
        <w:t>kursu.</w:t>
      </w:r>
    </w:p>
    <w:p w14:paraId="4642B2AE" w14:textId="77777777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ind w:right="139"/>
        <w:jc w:val="both"/>
        <w:rPr>
          <w:sz w:val="24"/>
        </w:rPr>
      </w:pPr>
      <w:r>
        <w:rPr>
          <w:sz w:val="24"/>
        </w:rPr>
        <w:t>Organizator nie ponosi odpowiedzialności za rzeczy zgubione i inne straty majątkowe poniesione w trakcie trwania zajęć oraz za ewentualne wypadki i uszkodzenia zdrowia Uczestnika.</w:t>
      </w:r>
    </w:p>
    <w:p w14:paraId="07CDA00C" w14:textId="75750AE9" w:rsidR="0040109C" w:rsidRDefault="00FA489A">
      <w:pPr>
        <w:pStyle w:val="Akapitzlist"/>
        <w:numPr>
          <w:ilvl w:val="0"/>
          <w:numId w:val="10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Uczestnikowi, co do którego istnieje uzasadnione podejrzenie, że znajduje się on pod wpływem alkoholu lub innych środków odurzających, uniemożliwiony zostanie udział w zajęciach organizowanych w ramach</w:t>
      </w:r>
      <w:r>
        <w:rPr>
          <w:spacing w:val="-2"/>
          <w:sz w:val="24"/>
        </w:rPr>
        <w:t xml:space="preserve"> </w:t>
      </w:r>
      <w:r>
        <w:rPr>
          <w:sz w:val="24"/>
        </w:rPr>
        <w:t>kursu.</w:t>
      </w:r>
    </w:p>
    <w:p w14:paraId="5F6E76F6" w14:textId="34CA252C" w:rsidR="00780FFC" w:rsidRPr="00780FFC" w:rsidRDefault="00780FFC" w:rsidP="00780FFC">
      <w:pPr>
        <w:pStyle w:val="Akapitzlist"/>
        <w:numPr>
          <w:ilvl w:val="0"/>
          <w:numId w:val="10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Organizator zastrzega sobie możliwość zmiany trybu zajęć ze stacjonarnego na on-line, w przypadku niekorzystnej sytuacji epidemiologicznej.</w:t>
      </w:r>
    </w:p>
    <w:p w14:paraId="42AFEF43" w14:textId="77777777" w:rsidR="0040109C" w:rsidRDefault="0040109C">
      <w:pPr>
        <w:pStyle w:val="Tekstpodstawowy"/>
        <w:spacing w:before="11"/>
        <w:ind w:left="0"/>
        <w:rPr>
          <w:sz w:val="20"/>
        </w:rPr>
      </w:pPr>
    </w:p>
    <w:p w14:paraId="13A6B8F4" w14:textId="77777777" w:rsidR="00780FFC" w:rsidRDefault="00780FFC">
      <w:pPr>
        <w:pStyle w:val="Nagwek1"/>
        <w:ind w:right="1157"/>
      </w:pPr>
    </w:p>
    <w:p w14:paraId="1BC42EEC" w14:textId="77777777" w:rsidR="00780FFC" w:rsidRDefault="00780FFC">
      <w:pPr>
        <w:pStyle w:val="Nagwek1"/>
        <w:ind w:right="1157"/>
      </w:pPr>
    </w:p>
    <w:p w14:paraId="1376AFA3" w14:textId="77777777" w:rsidR="00780FFC" w:rsidRDefault="00780FFC">
      <w:pPr>
        <w:pStyle w:val="Nagwek1"/>
        <w:ind w:right="1157"/>
      </w:pPr>
    </w:p>
    <w:p w14:paraId="737896F4" w14:textId="77777777" w:rsidR="00780FFC" w:rsidRDefault="00780FFC">
      <w:pPr>
        <w:pStyle w:val="Nagwek1"/>
        <w:ind w:right="1157"/>
      </w:pPr>
    </w:p>
    <w:p w14:paraId="6E1D72B3" w14:textId="77777777" w:rsidR="00780FFC" w:rsidRDefault="00780FFC">
      <w:pPr>
        <w:pStyle w:val="Nagwek1"/>
        <w:ind w:right="1157"/>
      </w:pPr>
    </w:p>
    <w:p w14:paraId="22DFC9E8" w14:textId="77777777" w:rsidR="00780FFC" w:rsidRDefault="00780FFC">
      <w:pPr>
        <w:pStyle w:val="Nagwek1"/>
        <w:ind w:right="1157"/>
      </w:pPr>
    </w:p>
    <w:p w14:paraId="18E0DC7E" w14:textId="77777777" w:rsidR="00780FFC" w:rsidRDefault="00780FFC">
      <w:pPr>
        <w:pStyle w:val="Nagwek1"/>
        <w:ind w:right="1157"/>
      </w:pPr>
    </w:p>
    <w:p w14:paraId="587799F3" w14:textId="77777777" w:rsidR="00780FFC" w:rsidRDefault="00780FFC">
      <w:pPr>
        <w:pStyle w:val="Nagwek1"/>
        <w:ind w:right="1157"/>
      </w:pPr>
    </w:p>
    <w:p w14:paraId="379746CB" w14:textId="77777777" w:rsidR="00780FFC" w:rsidRDefault="00780FFC">
      <w:pPr>
        <w:pStyle w:val="Nagwek1"/>
        <w:ind w:right="1157"/>
      </w:pPr>
    </w:p>
    <w:p w14:paraId="713A7971" w14:textId="77777777" w:rsidR="00780FFC" w:rsidRDefault="00780FFC">
      <w:pPr>
        <w:pStyle w:val="Nagwek1"/>
        <w:ind w:right="1157"/>
      </w:pPr>
    </w:p>
    <w:p w14:paraId="3E723196" w14:textId="77777777" w:rsidR="00780FFC" w:rsidRDefault="00780FFC">
      <w:pPr>
        <w:pStyle w:val="Nagwek1"/>
        <w:ind w:right="1157"/>
      </w:pPr>
    </w:p>
    <w:p w14:paraId="1A2B4C54" w14:textId="77777777" w:rsidR="00780FFC" w:rsidRDefault="00780FFC">
      <w:pPr>
        <w:pStyle w:val="Nagwek1"/>
        <w:ind w:right="1157"/>
      </w:pPr>
    </w:p>
    <w:p w14:paraId="727AAF75" w14:textId="3DE520E2" w:rsidR="0040109C" w:rsidRDefault="00FA489A">
      <w:pPr>
        <w:pStyle w:val="Nagwek1"/>
        <w:ind w:right="1157"/>
      </w:pPr>
      <w:r>
        <w:t>Skreślenie z listy uczestników</w:t>
      </w:r>
    </w:p>
    <w:p w14:paraId="40E75A7C" w14:textId="72888451" w:rsidR="0040109C" w:rsidRPr="00780FFC" w:rsidRDefault="00FA489A" w:rsidP="00780FFC">
      <w:pPr>
        <w:ind w:left="875" w:right="1213"/>
        <w:jc w:val="center"/>
        <w:rPr>
          <w:b/>
          <w:sz w:val="24"/>
        </w:rPr>
        <w:sectPr w:rsidR="0040109C" w:rsidRPr="00780FFC">
          <w:pgSz w:w="11910" w:h="16840"/>
          <w:pgMar w:top="1580" w:right="1320" w:bottom="280" w:left="1660" w:header="708" w:footer="708" w:gutter="0"/>
          <w:cols w:space="708"/>
        </w:sectPr>
      </w:pPr>
      <w:r>
        <w:rPr>
          <w:b/>
          <w:sz w:val="24"/>
        </w:rPr>
        <w:t>§6</w:t>
      </w:r>
    </w:p>
    <w:p w14:paraId="06872024" w14:textId="77777777" w:rsidR="0040109C" w:rsidRDefault="00FA489A" w:rsidP="00780FFC">
      <w:pPr>
        <w:pStyle w:val="Tekstpodstawowy"/>
        <w:spacing w:before="76"/>
        <w:ind w:left="116" w:right="103"/>
      </w:pPr>
      <w:r>
        <w:lastRenderedPageBreak/>
        <w:t>1. Nieprzestrzeganie któregokolwiek z postanowień niniejszego Regulaminu może spowodować natychmiastowe skreślenie Uczestnika z kursu i uniemożliwienie udziału w dalszych zajęciach, bez obowiązku zwrotu dokonanych opłat.</w:t>
      </w:r>
    </w:p>
    <w:p w14:paraId="08E8B76F" w14:textId="77777777" w:rsidR="0040109C" w:rsidRDefault="0040109C">
      <w:pPr>
        <w:pStyle w:val="Tekstpodstawowy"/>
        <w:ind w:left="0"/>
        <w:rPr>
          <w:sz w:val="26"/>
        </w:rPr>
      </w:pPr>
    </w:p>
    <w:p w14:paraId="62D1D332" w14:textId="77777777" w:rsidR="0040109C" w:rsidRDefault="0040109C">
      <w:pPr>
        <w:pStyle w:val="Tekstpodstawowy"/>
        <w:ind w:left="0"/>
        <w:rPr>
          <w:sz w:val="26"/>
        </w:rPr>
      </w:pPr>
    </w:p>
    <w:p w14:paraId="26A01602" w14:textId="77777777" w:rsidR="0040109C" w:rsidRDefault="0040109C">
      <w:pPr>
        <w:pStyle w:val="Tekstpodstawowy"/>
        <w:spacing w:before="10"/>
        <w:ind w:left="0"/>
        <w:rPr>
          <w:sz w:val="20"/>
        </w:rPr>
      </w:pPr>
    </w:p>
    <w:p w14:paraId="66791354" w14:textId="77777777" w:rsidR="0040109C" w:rsidRDefault="00FA489A" w:rsidP="00B51236">
      <w:pPr>
        <w:pStyle w:val="Nagwek1"/>
        <w:spacing w:before="1"/>
        <w:ind w:left="0" w:right="0"/>
      </w:pPr>
      <w:r>
        <w:t>Ochrona danych osobowych</w:t>
      </w:r>
      <w:r w:rsidR="00F749F1">
        <w:t>, klauzula informacyjna</w:t>
      </w:r>
    </w:p>
    <w:p w14:paraId="4DE77E18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44DD2CDE" w14:textId="77777777" w:rsidR="0040109C" w:rsidRDefault="00FA489A" w:rsidP="00B51236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§7</w:t>
      </w:r>
    </w:p>
    <w:p w14:paraId="740F2BCB" w14:textId="77777777" w:rsidR="00086564" w:rsidRPr="00B52ABE" w:rsidRDefault="00F749F1" w:rsidP="00B51236">
      <w:pPr>
        <w:widowControl/>
        <w:numPr>
          <w:ilvl w:val="0"/>
          <w:numId w:val="16"/>
        </w:numPr>
        <w:autoSpaceDE/>
        <w:autoSpaceDN/>
        <w:ind w:left="426" w:hanging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Administratorem </w:t>
      </w:r>
      <w:r w:rsidR="00086564" w:rsidRPr="00B52ABE">
        <w:rPr>
          <w:sz w:val="24"/>
          <w:szCs w:val="24"/>
        </w:rPr>
        <w:t>danych osobowych</w:t>
      </w:r>
      <w:r>
        <w:rPr>
          <w:sz w:val="24"/>
          <w:szCs w:val="24"/>
        </w:rPr>
        <w:t xml:space="preserve"> uczestników kursów maturalnych oraz ich opiekunów prawnych</w:t>
      </w:r>
      <w:r w:rsidR="00086564" w:rsidRPr="00B52ABE">
        <w:rPr>
          <w:sz w:val="24"/>
          <w:szCs w:val="24"/>
        </w:rPr>
        <w:t xml:space="preserve"> jest  </w:t>
      </w:r>
      <w:r w:rsidR="00086564" w:rsidRPr="00B52ABE">
        <w:rPr>
          <w:iCs/>
          <w:sz w:val="24"/>
          <w:szCs w:val="24"/>
        </w:rPr>
        <w:t>Fundacja dla Uniwersytetu Medycznego w Łodzi, przy ul. gen. J. Hallera 1B (pok. 227), kod pocztowy: 90-647, wpisan</w:t>
      </w:r>
      <w:r>
        <w:rPr>
          <w:iCs/>
          <w:sz w:val="24"/>
          <w:szCs w:val="24"/>
        </w:rPr>
        <w:t>a</w:t>
      </w:r>
      <w:r w:rsidR="00086564" w:rsidRPr="00B52ABE">
        <w:rPr>
          <w:iCs/>
          <w:sz w:val="24"/>
          <w:szCs w:val="24"/>
        </w:rPr>
        <w:t xml:space="preserve"> do Rejestru Przedsiębiorców Krajowego Rejestru Sądowego pod numerem KRS: </w:t>
      </w:r>
      <w:r w:rsidR="00086564" w:rsidRPr="00B52ABE">
        <w:rPr>
          <w:sz w:val="24"/>
          <w:szCs w:val="24"/>
          <w:shd w:val="clear" w:color="auto" w:fill="FFFFFF"/>
        </w:rPr>
        <w:t xml:space="preserve">0000399065; NIP: 7272784120; REGON: </w:t>
      </w:r>
      <w:r w:rsidR="00086564" w:rsidRPr="00B52ABE">
        <w:rPr>
          <w:sz w:val="24"/>
          <w:szCs w:val="24"/>
        </w:rPr>
        <w:t>10130208800000; Sąd Rejestrowy: Sąd Rejonowy dla Łodzi-Śródmieścia w Łodzi, XX Wydział Gospodarczy Krajowego Rejestru Sądowego; adres korespondencji elektronicznej: fumed@fumed.pl; telefon: +48 785 911 624.</w:t>
      </w:r>
    </w:p>
    <w:p w14:paraId="05100136" w14:textId="77777777" w:rsidR="00086564" w:rsidRPr="00B52ABE" w:rsidRDefault="00F749F1" w:rsidP="00682854">
      <w:pPr>
        <w:pStyle w:val="Akapitzlist"/>
        <w:widowControl/>
        <w:numPr>
          <w:ilvl w:val="0"/>
          <w:numId w:val="16"/>
        </w:numPr>
        <w:tabs>
          <w:tab w:val="left" w:pos="0"/>
        </w:tabs>
        <w:autoSpaceDE/>
        <w:autoSpaceDN/>
        <w:ind w:left="426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Dane</w:t>
      </w:r>
      <w:r w:rsidR="00086564" w:rsidRPr="00B52ABE">
        <w:rPr>
          <w:sz w:val="24"/>
          <w:szCs w:val="24"/>
        </w:rPr>
        <w:t xml:space="preserve"> osobowe</w:t>
      </w:r>
      <w:r w:rsidRPr="00F749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uczestników kursów maturalnych oraz ich opiekunów prawnych </w:t>
      </w:r>
      <w:r w:rsidR="00086564" w:rsidRPr="00B52ABE">
        <w:rPr>
          <w:sz w:val="24"/>
          <w:szCs w:val="24"/>
        </w:rPr>
        <w:t xml:space="preserve">przetwarzane będą stosownie do art. 6 pkt 1. b) Rozporządzenia Parlamentu Europejskiego i Rady Unii Europejskiej 2016/679 z dnia 27 kwietnia 2016 r. w sprawie ochrony osób fizycznych w związku z przetwarzaniem danych osobowych i w sprawie swobodnego przepływu takich danych oraz uchylenia dyrektywy 95/46/WE (dalej: </w:t>
      </w:r>
      <w:r w:rsidR="00086564" w:rsidRPr="00B52ABE">
        <w:rPr>
          <w:b/>
          <w:bCs/>
          <w:sz w:val="24"/>
          <w:szCs w:val="24"/>
        </w:rPr>
        <w:t>„Ogólne Rozporządzenie”</w:t>
      </w:r>
      <w:r w:rsidR="00086564" w:rsidRPr="00B52ABE">
        <w:rPr>
          <w:sz w:val="24"/>
          <w:szCs w:val="24"/>
        </w:rPr>
        <w:t xml:space="preserve"> lub </w:t>
      </w:r>
      <w:r w:rsidR="00086564" w:rsidRPr="00B52ABE">
        <w:rPr>
          <w:b/>
          <w:bCs/>
          <w:sz w:val="24"/>
          <w:szCs w:val="24"/>
        </w:rPr>
        <w:t>„RODO”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w celu prawidłowego wykonania umowy przeprowadzenia kursów maturalnych.</w:t>
      </w:r>
    </w:p>
    <w:p w14:paraId="520B2ED6" w14:textId="77777777" w:rsidR="00086564" w:rsidRPr="00B52ABE" w:rsidRDefault="007C7C7F" w:rsidP="00B51236">
      <w:pPr>
        <w:pStyle w:val="NormalnyWeb"/>
        <w:numPr>
          <w:ilvl w:val="0"/>
          <w:numId w:val="16"/>
        </w:numPr>
        <w:spacing w:after="100" w:afterAutospacing="1"/>
        <w:ind w:left="426" w:hanging="284"/>
        <w:jc w:val="both"/>
      </w:pPr>
      <w:r>
        <w:t>Dane</w:t>
      </w:r>
      <w:r w:rsidR="00086564" w:rsidRPr="00B52ABE">
        <w:t xml:space="preserve"> osobowe</w:t>
      </w:r>
      <w:r>
        <w:t xml:space="preserve"> uczestników kursów maturalnych oraz ich opiekunów prawnych</w:t>
      </w:r>
      <w:r w:rsidR="00086564" w:rsidRPr="00B52ABE">
        <w:t xml:space="preserve"> będą przechowywane przez czas niezbędny dla prawidłowego wykonania Umowy, realizacji określonych Umową uprawnień Zleceniodawcy, wymogów nałożonych przepisami obowiązującymi przepisami prawa, a po zrealizowaniu celu przetwarzania będą przechowywane w celach archiwalnych i przez okres niezbędny wynikający z przepisów dotyczących archiwizowania dokumentów obowiązujących u Administratora.</w:t>
      </w:r>
    </w:p>
    <w:p w14:paraId="1210A6C1" w14:textId="77777777" w:rsidR="00086564" w:rsidRPr="00B52ABE" w:rsidRDefault="007C7C7F" w:rsidP="00B51236">
      <w:pPr>
        <w:pStyle w:val="NormalnyWeb"/>
        <w:numPr>
          <w:ilvl w:val="0"/>
          <w:numId w:val="16"/>
        </w:numPr>
        <w:spacing w:after="100" w:afterAutospacing="1"/>
        <w:ind w:left="426" w:hanging="284"/>
        <w:jc w:val="both"/>
      </w:pPr>
      <w:r>
        <w:t>Uczestnikom kursów maturalnych oraz ich opiekunom prawnym przysługują</w:t>
      </w:r>
      <w:r w:rsidR="00086564" w:rsidRPr="00B52ABE">
        <w:t xml:space="preserve"> określone RODO, praw</w:t>
      </w:r>
      <w:r>
        <w:t xml:space="preserve">a </w:t>
      </w:r>
      <w:r w:rsidR="00086564" w:rsidRPr="00B52ABE">
        <w:t>do:</w:t>
      </w:r>
    </w:p>
    <w:p w14:paraId="23D9F9E1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żądania od Administratora dostępu do danych osobowych,</w:t>
      </w:r>
    </w:p>
    <w:p w14:paraId="7C53F651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żądania od Administratora sprostowania danych osobowych,</w:t>
      </w:r>
    </w:p>
    <w:p w14:paraId="3C1D6980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żądania od Administratora usunięcia danych osobowych,</w:t>
      </w:r>
    </w:p>
    <w:p w14:paraId="4F6538E1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żądania od Administratora ograniczenia przetwarzania danych osobowych,</w:t>
      </w:r>
    </w:p>
    <w:p w14:paraId="7943E05C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wniesienia sprzeciwu wobec przetwarzania danych osobowych,</w:t>
      </w:r>
    </w:p>
    <w:p w14:paraId="3C031458" w14:textId="77777777" w:rsidR="007C7C7F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przenoszenia danych osobowych,</w:t>
      </w:r>
    </w:p>
    <w:p w14:paraId="5D305599" w14:textId="77777777" w:rsidR="00086564" w:rsidRPr="00B52ABE" w:rsidRDefault="00086564" w:rsidP="00B51236">
      <w:pPr>
        <w:pStyle w:val="NormalnyWeb"/>
        <w:numPr>
          <w:ilvl w:val="1"/>
          <w:numId w:val="16"/>
        </w:numPr>
        <w:spacing w:after="100" w:afterAutospacing="1"/>
        <w:ind w:left="1276" w:hanging="284"/>
        <w:jc w:val="both"/>
      </w:pPr>
      <w:r w:rsidRPr="00B52ABE">
        <w:t>wniesien</w:t>
      </w:r>
      <w:r w:rsidR="007C7C7F">
        <w:t xml:space="preserve">ia skargi do organu nadzorczego, </w:t>
      </w:r>
      <w:r w:rsidR="007C7C7F" w:rsidRPr="00244FA1">
        <w:t>Prezes</w:t>
      </w:r>
      <w:r w:rsidR="007C7C7F">
        <w:t>a</w:t>
      </w:r>
      <w:r w:rsidR="007C7C7F" w:rsidRPr="00244FA1">
        <w:t xml:space="preserve"> Urzędu Ochrony Danych Osobowych (PUODO), ul. Stawki 2, 00-193 Warszawa, Polska Tel. +48 22 53 10 440; e-mail: </w:t>
      </w:r>
      <w:hyperlink r:id="rId5" w:history="1">
        <w:r w:rsidR="007C7C7F" w:rsidRPr="00244FA1">
          <w:rPr>
            <w:rStyle w:val="Hipercze"/>
          </w:rPr>
          <w:t>kancelaria@uodo.gov.pl</w:t>
        </w:r>
      </w:hyperlink>
      <w:r w:rsidR="006019CF">
        <w:t xml:space="preserve">; </w:t>
      </w:r>
      <w:r w:rsidR="007C7C7F" w:rsidRPr="00244FA1">
        <w:t>https://uodo.gov.pl/</w:t>
      </w:r>
    </w:p>
    <w:p w14:paraId="2250C26C" w14:textId="77777777" w:rsidR="00086564" w:rsidRPr="00B52ABE" w:rsidRDefault="00086564" w:rsidP="00B51236">
      <w:pPr>
        <w:pStyle w:val="NormalnyWeb"/>
        <w:numPr>
          <w:ilvl w:val="0"/>
          <w:numId w:val="16"/>
        </w:numPr>
        <w:spacing w:after="100" w:afterAutospacing="1"/>
        <w:ind w:left="426" w:hanging="284"/>
        <w:jc w:val="both"/>
      </w:pPr>
      <w:r w:rsidRPr="00B52ABE">
        <w:t xml:space="preserve">Z powyższych praw </w:t>
      </w:r>
      <w:r w:rsidR="006019CF">
        <w:t>uczestnicy kursów maturalnych oraz ich opiekunowie prawni mogą</w:t>
      </w:r>
      <w:r w:rsidRPr="00B52ABE">
        <w:t xml:space="preserve"> skorzystać i uzyskać informacje o szczegółowym ich zakresie poprzez kontakt e-mailowy pod adresem: fumed@fumed.pl lub pisemnie, za pomocą poczty tradycyjnej na adres</w:t>
      </w:r>
      <w:r w:rsidRPr="00B52ABE">
        <w:rPr>
          <w:shd w:val="clear" w:color="auto" w:fill="FFFFFF"/>
        </w:rPr>
        <w:t xml:space="preserve"> </w:t>
      </w:r>
      <w:r w:rsidRPr="00B52ABE">
        <w:rPr>
          <w:iCs/>
        </w:rPr>
        <w:t>ul. gen. J. Hallera 1B (pok. 227), kod pocztowy: 90-647</w:t>
      </w:r>
      <w:r w:rsidRPr="00B52ABE">
        <w:rPr>
          <w:shd w:val="clear" w:color="auto" w:fill="FFFFFF"/>
        </w:rPr>
        <w:t>, Łódź.</w:t>
      </w:r>
    </w:p>
    <w:p w14:paraId="0F3F7C09" w14:textId="77777777" w:rsidR="00086564" w:rsidRPr="00B52ABE" w:rsidRDefault="00086564" w:rsidP="00B51236">
      <w:pPr>
        <w:pStyle w:val="Akapitzlist"/>
        <w:widowControl/>
        <w:numPr>
          <w:ilvl w:val="0"/>
          <w:numId w:val="16"/>
        </w:numPr>
        <w:adjustRightInd w:val="0"/>
        <w:ind w:left="426" w:hanging="284"/>
        <w:contextualSpacing/>
        <w:jc w:val="both"/>
        <w:rPr>
          <w:sz w:val="24"/>
          <w:szCs w:val="24"/>
        </w:rPr>
      </w:pPr>
      <w:r w:rsidRPr="00B52ABE">
        <w:rPr>
          <w:sz w:val="24"/>
          <w:szCs w:val="24"/>
        </w:rPr>
        <w:t xml:space="preserve">W oparciu o dane osobowe </w:t>
      </w:r>
      <w:r w:rsidR="002644DA">
        <w:rPr>
          <w:sz w:val="24"/>
          <w:szCs w:val="24"/>
        </w:rPr>
        <w:t>uczestników kursów maturalnych oraz ich opiekunów prawnych</w:t>
      </w:r>
      <w:r w:rsidR="002644DA" w:rsidRPr="00B52ABE">
        <w:t xml:space="preserve"> </w:t>
      </w:r>
      <w:r w:rsidRPr="00B52ABE">
        <w:rPr>
          <w:sz w:val="24"/>
          <w:szCs w:val="24"/>
        </w:rPr>
        <w:t>Administrator nie będzie podejmował zautomatyzowanych decyzji, w tym decyzji będących wynikiem profilowania.</w:t>
      </w:r>
    </w:p>
    <w:p w14:paraId="11860DBC" w14:textId="77777777" w:rsidR="00086564" w:rsidRPr="00682854" w:rsidRDefault="00086564" w:rsidP="00B51236">
      <w:pPr>
        <w:pStyle w:val="Akapitzlist"/>
        <w:widowControl/>
        <w:numPr>
          <w:ilvl w:val="0"/>
          <w:numId w:val="16"/>
        </w:numPr>
        <w:adjustRightInd w:val="0"/>
        <w:ind w:left="426" w:hanging="284"/>
        <w:contextualSpacing/>
        <w:jc w:val="both"/>
        <w:rPr>
          <w:sz w:val="24"/>
          <w:szCs w:val="24"/>
        </w:rPr>
      </w:pPr>
      <w:r w:rsidRPr="00B52ABE">
        <w:rPr>
          <w:sz w:val="24"/>
          <w:szCs w:val="24"/>
        </w:rPr>
        <w:t xml:space="preserve">Odbiorcami danych osobowych </w:t>
      </w:r>
      <w:r w:rsidR="002644DA">
        <w:rPr>
          <w:sz w:val="24"/>
          <w:szCs w:val="24"/>
        </w:rPr>
        <w:t>uczestników kursów maturalnych oraz ich opiekunów prawnych</w:t>
      </w:r>
      <w:r w:rsidR="002644DA" w:rsidRPr="00B52ABE">
        <w:t xml:space="preserve"> </w:t>
      </w:r>
      <w:r w:rsidRPr="00B52ABE">
        <w:rPr>
          <w:sz w:val="24"/>
          <w:szCs w:val="24"/>
        </w:rPr>
        <w:t xml:space="preserve">będą wyłącznie podmioty uprawnione do uzyskania danych osobowych na </w:t>
      </w:r>
      <w:r w:rsidRPr="00B52ABE">
        <w:rPr>
          <w:sz w:val="24"/>
          <w:szCs w:val="24"/>
        </w:rPr>
        <w:lastRenderedPageBreak/>
        <w:t xml:space="preserve">podstawie przepisów prawa tj. dostawcy usług prawnych, rachunkowych, dostawcy </w:t>
      </w:r>
      <w:r w:rsidRPr="00B52ABE">
        <w:rPr>
          <w:sz w:val="24"/>
          <w:szCs w:val="24"/>
          <w:shd w:val="clear" w:color="auto" w:fill="FFFFFF"/>
        </w:rPr>
        <w:t xml:space="preserve">usług związanych z technologią, </w:t>
      </w:r>
      <w:r w:rsidRPr="00B52ABE">
        <w:rPr>
          <w:sz w:val="24"/>
          <w:szCs w:val="24"/>
        </w:rPr>
        <w:t xml:space="preserve">bankowych, </w:t>
      </w:r>
      <w:r w:rsidRPr="00B52ABE">
        <w:rPr>
          <w:sz w:val="24"/>
          <w:szCs w:val="24"/>
          <w:shd w:val="clear" w:color="auto" w:fill="FFFFFF"/>
        </w:rPr>
        <w:t xml:space="preserve">dostawcy usług kurierskich oraz </w:t>
      </w:r>
      <w:r w:rsidRPr="00682854">
        <w:rPr>
          <w:sz w:val="24"/>
          <w:szCs w:val="24"/>
          <w:shd w:val="clear" w:color="auto" w:fill="FFFFFF"/>
        </w:rPr>
        <w:t>drukowania oraz doręczania korespondencji pocztowej, dostawcy usług transportowych.</w:t>
      </w:r>
    </w:p>
    <w:p w14:paraId="5EC99C11" w14:textId="77777777" w:rsidR="00682854" w:rsidRPr="00682854" w:rsidRDefault="00086564" w:rsidP="00682854">
      <w:pPr>
        <w:pStyle w:val="Akapitzlist"/>
        <w:widowControl/>
        <w:numPr>
          <w:ilvl w:val="0"/>
          <w:numId w:val="16"/>
        </w:numPr>
        <w:adjustRightInd w:val="0"/>
        <w:ind w:left="426" w:hanging="284"/>
        <w:contextualSpacing/>
        <w:jc w:val="both"/>
        <w:rPr>
          <w:sz w:val="24"/>
          <w:szCs w:val="24"/>
        </w:rPr>
      </w:pPr>
      <w:r w:rsidRPr="00682854">
        <w:rPr>
          <w:sz w:val="24"/>
          <w:szCs w:val="24"/>
        </w:rPr>
        <w:t>Administrator dokłada wszelkich starań, aby zapewnić wszelkie środki fizycznej, technicznej i organizacyjnej ochrony danych osobowych</w:t>
      </w:r>
      <w:r w:rsidRPr="00682854">
        <w:rPr>
          <w:b/>
          <w:bCs/>
          <w:sz w:val="24"/>
          <w:szCs w:val="24"/>
        </w:rPr>
        <w:t xml:space="preserve"> </w:t>
      </w:r>
      <w:r w:rsidRPr="00682854">
        <w:rPr>
          <w:sz w:val="24"/>
          <w:szCs w:val="24"/>
        </w:rPr>
        <w:t>przed ich przypadkowym czy umyślnym zniszczeniem, przypadkową utratą, zmianą, nieuprawnionym ujawnieniem, wykorzystaniem czy dostępem, zgodnie ze wszystkimi obowiązującymi przepisami.</w:t>
      </w:r>
    </w:p>
    <w:p w14:paraId="77752FE8" w14:textId="77777777" w:rsidR="00086564" w:rsidRPr="00682854" w:rsidRDefault="002644DA" w:rsidP="00682854">
      <w:pPr>
        <w:pStyle w:val="Akapitzlist"/>
        <w:widowControl/>
        <w:numPr>
          <w:ilvl w:val="0"/>
          <w:numId w:val="16"/>
        </w:numPr>
        <w:adjustRightInd w:val="0"/>
        <w:ind w:left="426" w:hanging="284"/>
        <w:contextualSpacing/>
        <w:jc w:val="both"/>
        <w:rPr>
          <w:sz w:val="24"/>
          <w:szCs w:val="24"/>
        </w:rPr>
      </w:pPr>
      <w:r w:rsidRPr="00682854">
        <w:rPr>
          <w:sz w:val="24"/>
          <w:szCs w:val="24"/>
        </w:rPr>
        <w:t>D</w:t>
      </w:r>
      <w:r w:rsidR="00086564" w:rsidRPr="00682854">
        <w:rPr>
          <w:sz w:val="24"/>
          <w:szCs w:val="24"/>
        </w:rPr>
        <w:t>ane osobowe</w:t>
      </w:r>
      <w:r w:rsidRPr="00682854">
        <w:rPr>
          <w:sz w:val="24"/>
          <w:szCs w:val="24"/>
        </w:rPr>
        <w:t xml:space="preserve"> uczestników kursów maturalnych oraz ich opiekunów prawnych </w:t>
      </w:r>
      <w:r w:rsidR="00086564" w:rsidRPr="00682854">
        <w:rPr>
          <w:sz w:val="24"/>
          <w:szCs w:val="24"/>
        </w:rPr>
        <w:t xml:space="preserve">są przetwarzane elektronicznie i ręcznie, zgodnie z metodami i procedurami związanymi z celami przetwarzania, o których mowa w pkt. </w:t>
      </w:r>
      <w:r w:rsidRPr="00682854">
        <w:rPr>
          <w:sz w:val="24"/>
          <w:szCs w:val="24"/>
        </w:rPr>
        <w:t>2</w:t>
      </w:r>
      <w:r w:rsidR="00086564" w:rsidRPr="00682854">
        <w:rPr>
          <w:sz w:val="24"/>
          <w:szCs w:val="24"/>
        </w:rPr>
        <w:t xml:space="preserve"> powyżej.</w:t>
      </w:r>
    </w:p>
    <w:p w14:paraId="65BBE186" w14:textId="77777777" w:rsidR="00086564" w:rsidRDefault="00086564">
      <w:pPr>
        <w:pStyle w:val="Tekstpodstawowy"/>
        <w:ind w:left="0"/>
        <w:rPr>
          <w:sz w:val="26"/>
        </w:rPr>
      </w:pPr>
    </w:p>
    <w:p w14:paraId="73C7B076" w14:textId="77777777" w:rsidR="00086564" w:rsidRDefault="00086564">
      <w:pPr>
        <w:pStyle w:val="Tekstpodstawowy"/>
        <w:ind w:left="0"/>
        <w:rPr>
          <w:sz w:val="26"/>
        </w:rPr>
      </w:pPr>
    </w:p>
    <w:p w14:paraId="4EC99674" w14:textId="77777777" w:rsidR="0040109C" w:rsidRDefault="0040109C">
      <w:pPr>
        <w:pStyle w:val="Tekstpodstawowy"/>
        <w:spacing w:before="8"/>
        <w:ind w:left="0"/>
        <w:rPr>
          <w:sz w:val="20"/>
        </w:rPr>
      </w:pPr>
    </w:p>
    <w:p w14:paraId="269DB616" w14:textId="77777777" w:rsidR="0040109C" w:rsidRDefault="00FA489A">
      <w:pPr>
        <w:pStyle w:val="Nagwek1"/>
        <w:spacing w:line="484" w:lineRule="auto"/>
        <w:ind w:left="3481" w:right="3823"/>
      </w:pPr>
      <w:r>
        <w:t>ROZDZIAŁ III PŁATNOŚCI</w:t>
      </w:r>
    </w:p>
    <w:p w14:paraId="0B5F2A95" w14:textId="77777777" w:rsidR="0040109C" w:rsidRDefault="00FA489A">
      <w:pPr>
        <w:spacing w:line="275" w:lineRule="exact"/>
        <w:ind w:left="2115"/>
        <w:rPr>
          <w:b/>
          <w:sz w:val="24"/>
        </w:rPr>
      </w:pPr>
      <w:r>
        <w:rPr>
          <w:b/>
          <w:sz w:val="24"/>
        </w:rPr>
        <w:t>Opłaty związane z uczestnictwem w kursie</w:t>
      </w:r>
    </w:p>
    <w:p w14:paraId="5CF15FA2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32EEAAF6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§8</w:t>
      </w:r>
    </w:p>
    <w:p w14:paraId="0921626F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60C9DF3D" w14:textId="279E0416" w:rsidR="0040109C" w:rsidRDefault="00FA489A" w:rsidP="009C20B9">
      <w:pPr>
        <w:pStyle w:val="Akapitzlist"/>
        <w:numPr>
          <w:ilvl w:val="0"/>
          <w:numId w:val="8"/>
        </w:numPr>
        <w:tabs>
          <w:tab w:val="left" w:pos="477"/>
        </w:tabs>
        <w:ind w:right="207"/>
      </w:pPr>
      <w:r>
        <w:rPr>
          <w:sz w:val="24"/>
        </w:rPr>
        <w:t>Opłata za kurs maturalny wynosi 1</w:t>
      </w:r>
      <w:r w:rsidR="00780FFC">
        <w:rPr>
          <w:sz w:val="24"/>
        </w:rPr>
        <w:t>450</w:t>
      </w:r>
      <w:r>
        <w:rPr>
          <w:sz w:val="24"/>
        </w:rPr>
        <w:t xml:space="preserve">,00 złotych (słownie: tysiąc </w:t>
      </w:r>
      <w:r w:rsidR="00780FFC">
        <w:rPr>
          <w:sz w:val="24"/>
        </w:rPr>
        <w:t>czterysta pięćdziesiąt</w:t>
      </w:r>
      <w:r>
        <w:rPr>
          <w:sz w:val="24"/>
        </w:rPr>
        <w:t xml:space="preserve"> złotych i 00/gr) brutto i jest płatna jednorazowo (wówczas obowiązuje rabat w wysokości 10% opłaty za kurs) lub w trzech ratach zgodnie z harmonogramem zamieszczonym na stronie internetowej kursów. Przy wyborze kursów maturalnych z dwóch przedmiotów i jednorazowej opłacie obowiązuje cena promocyjna – 2 </w:t>
      </w:r>
      <w:r w:rsidR="00780FFC">
        <w:rPr>
          <w:sz w:val="24"/>
        </w:rPr>
        <w:t>4</w:t>
      </w:r>
      <w:r>
        <w:rPr>
          <w:sz w:val="24"/>
        </w:rPr>
        <w:t xml:space="preserve">00 zł brutto za oba kursy. </w:t>
      </w:r>
    </w:p>
    <w:p w14:paraId="3B8619BA" w14:textId="7D34844A" w:rsidR="0040109C" w:rsidRDefault="00FA489A">
      <w:pPr>
        <w:pStyle w:val="Akapitzlist"/>
        <w:numPr>
          <w:ilvl w:val="0"/>
          <w:numId w:val="8"/>
        </w:numPr>
        <w:tabs>
          <w:tab w:val="left" w:pos="477"/>
        </w:tabs>
        <w:ind w:right="293"/>
        <w:rPr>
          <w:sz w:val="24"/>
        </w:rPr>
      </w:pPr>
      <w:r>
        <w:rPr>
          <w:sz w:val="24"/>
        </w:rPr>
        <w:t>Opłaty za kurs należy dokonać przelewem bankowym na konto wskazane przez Organizatora</w:t>
      </w:r>
      <w:r w:rsidR="00780FFC">
        <w:rPr>
          <w:sz w:val="24"/>
        </w:rPr>
        <w:t>.</w:t>
      </w:r>
    </w:p>
    <w:p w14:paraId="2295C3FF" w14:textId="77777777" w:rsidR="0040109C" w:rsidRDefault="00FA489A">
      <w:pPr>
        <w:pStyle w:val="Akapitzlist"/>
        <w:numPr>
          <w:ilvl w:val="0"/>
          <w:numId w:val="8"/>
        </w:numPr>
        <w:tabs>
          <w:tab w:val="left" w:pos="477"/>
        </w:tabs>
        <w:ind w:right="128"/>
        <w:rPr>
          <w:sz w:val="24"/>
        </w:rPr>
      </w:pPr>
      <w:r>
        <w:rPr>
          <w:sz w:val="24"/>
        </w:rPr>
        <w:t>Za datę wniesienia opłat przyjmuje się datę wpływu środków pieniężnych na rachunek bankowy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Organizatora.</w:t>
      </w:r>
    </w:p>
    <w:p w14:paraId="668CD5CA" w14:textId="77777777" w:rsidR="0040109C" w:rsidRDefault="00FA489A">
      <w:pPr>
        <w:pStyle w:val="Akapitzlist"/>
        <w:numPr>
          <w:ilvl w:val="0"/>
          <w:numId w:val="8"/>
        </w:numPr>
        <w:tabs>
          <w:tab w:val="left" w:pos="477"/>
        </w:tabs>
        <w:ind w:right="216"/>
        <w:rPr>
          <w:sz w:val="24"/>
        </w:rPr>
      </w:pPr>
      <w:r>
        <w:rPr>
          <w:sz w:val="24"/>
        </w:rPr>
        <w:t>Organizator nie odpowiada za następstwa błędnego zakwalifikowania wpłaty, powstałe wskutek okoliczności leżących po stronie uczestnika, w szczególności w wyniku wpisania niewłaściwego numeru rachunku bankowego lub innych</w:t>
      </w:r>
      <w:r>
        <w:rPr>
          <w:spacing w:val="-19"/>
          <w:sz w:val="24"/>
        </w:rPr>
        <w:t xml:space="preserve"> </w:t>
      </w:r>
      <w:r>
        <w:rPr>
          <w:sz w:val="24"/>
        </w:rPr>
        <w:t>podobnych powodów.</w:t>
      </w:r>
    </w:p>
    <w:p w14:paraId="43F2A383" w14:textId="77777777" w:rsidR="0040109C" w:rsidRDefault="00FA489A">
      <w:pPr>
        <w:pStyle w:val="Akapitzlist"/>
        <w:numPr>
          <w:ilvl w:val="0"/>
          <w:numId w:val="8"/>
        </w:numPr>
        <w:tabs>
          <w:tab w:val="left" w:pos="477"/>
        </w:tabs>
        <w:spacing w:before="1"/>
        <w:ind w:right="591"/>
        <w:rPr>
          <w:sz w:val="24"/>
        </w:rPr>
      </w:pPr>
      <w:r>
        <w:rPr>
          <w:sz w:val="24"/>
        </w:rPr>
        <w:t>Opłatę za kurs w jej pełnej wysokości lub w wysokości odpowiadającej pierwszej racie należy uiścić w terminie 7 dni od daty otrzymania</w:t>
      </w:r>
      <w:r>
        <w:rPr>
          <w:spacing w:val="-12"/>
          <w:sz w:val="24"/>
        </w:rPr>
        <w:t xml:space="preserve"> </w:t>
      </w:r>
      <w:r>
        <w:rPr>
          <w:sz w:val="24"/>
        </w:rPr>
        <w:t>potwierdzenia</w:t>
      </w:r>
    </w:p>
    <w:p w14:paraId="4E77BF77" w14:textId="77777777" w:rsidR="0040109C" w:rsidRDefault="00FA489A">
      <w:pPr>
        <w:pStyle w:val="Tekstpodstawowy"/>
      </w:pPr>
      <w:r>
        <w:t>zakwalifikowania do udziału w kursie.</w:t>
      </w:r>
    </w:p>
    <w:p w14:paraId="62F92121" w14:textId="77777777" w:rsidR="0040109C" w:rsidRDefault="00FA489A">
      <w:pPr>
        <w:pStyle w:val="Akapitzlist"/>
        <w:numPr>
          <w:ilvl w:val="0"/>
          <w:numId w:val="8"/>
        </w:numPr>
        <w:tabs>
          <w:tab w:val="left" w:pos="477"/>
        </w:tabs>
        <w:rPr>
          <w:sz w:val="24"/>
        </w:rPr>
      </w:pPr>
      <w:r>
        <w:rPr>
          <w:sz w:val="24"/>
        </w:rPr>
        <w:t>Uczestnik nie ma możliwości wykupienia połowy kursu lub jego</w:t>
      </w:r>
      <w:r>
        <w:rPr>
          <w:spacing w:val="-6"/>
          <w:sz w:val="24"/>
        </w:rPr>
        <w:t xml:space="preserve"> </w:t>
      </w:r>
      <w:r>
        <w:rPr>
          <w:sz w:val="24"/>
        </w:rPr>
        <w:t>części.</w:t>
      </w:r>
    </w:p>
    <w:p w14:paraId="58722B07" w14:textId="77777777" w:rsidR="0040109C" w:rsidRDefault="0040109C">
      <w:pPr>
        <w:jc w:val="both"/>
        <w:rPr>
          <w:sz w:val="24"/>
        </w:rPr>
        <w:sectPr w:rsidR="0040109C" w:rsidSect="006019CF">
          <w:pgSz w:w="11910" w:h="16840"/>
          <w:pgMar w:top="1320" w:right="1320" w:bottom="1701" w:left="1660" w:header="708" w:footer="708" w:gutter="0"/>
          <w:cols w:space="708"/>
        </w:sectPr>
      </w:pPr>
    </w:p>
    <w:p w14:paraId="2EE99EB6" w14:textId="77777777" w:rsidR="0040109C" w:rsidRDefault="0040109C">
      <w:pPr>
        <w:pStyle w:val="Tekstpodstawowy"/>
        <w:spacing w:before="8"/>
        <w:ind w:left="0"/>
      </w:pPr>
    </w:p>
    <w:p w14:paraId="537A668F" w14:textId="669E8D55" w:rsidR="0040109C" w:rsidRDefault="00B62780">
      <w:pPr>
        <w:pStyle w:val="Nagwek1"/>
        <w:spacing w:before="90"/>
        <w:ind w:left="2175" w:right="0"/>
        <w:jc w:val="left"/>
      </w:pPr>
      <w:r>
        <w:t>Warunki</w:t>
      </w:r>
      <w:r w:rsidR="00FA489A">
        <w:t xml:space="preserve"> odpłatności za kurs</w:t>
      </w:r>
    </w:p>
    <w:p w14:paraId="19BD6FDE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13794B0D" w14:textId="77777777" w:rsidR="0040109C" w:rsidRDefault="00FA489A">
      <w:pPr>
        <w:spacing w:before="1"/>
        <w:ind w:left="875" w:right="1213"/>
        <w:jc w:val="center"/>
        <w:rPr>
          <w:b/>
          <w:sz w:val="24"/>
        </w:rPr>
      </w:pPr>
      <w:r>
        <w:rPr>
          <w:b/>
          <w:sz w:val="24"/>
        </w:rPr>
        <w:t>§9</w:t>
      </w:r>
    </w:p>
    <w:p w14:paraId="2F40FC6D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6B20BF1B" w14:textId="08B26BCF" w:rsidR="0040109C" w:rsidRDefault="00FA489A">
      <w:pPr>
        <w:pStyle w:val="Akapitzlist"/>
        <w:numPr>
          <w:ilvl w:val="0"/>
          <w:numId w:val="7"/>
        </w:numPr>
        <w:tabs>
          <w:tab w:val="left" w:pos="477"/>
        </w:tabs>
        <w:ind w:right="291"/>
        <w:rPr>
          <w:sz w:val="24"/>
        </w:rPr>
      </w:pPr>
      <w:r>
        <w:rPr>
          <w:sz w:val="24"/>
        </w:rPr>
        <w:t xml:space="preserve">Warunki pobierania opłat za kurs oraz wysokość tych opłat określa </w:t>
      </w:r>
      <w:r w:rsidR="00B62780">
        <w:rPr>
          <w:sz w:val="24"/>
        </w:rPr>
        <w:t>cennik</w:t>
      </w:r>
      <w:r>
        <w:rPr>
          <w:sz w:val="24"/>
        </w:rPr>
        <w:t xml:space="preserve"> zawart</w:t>
      </w:r>
      <w:r w:rsidR="00B62780">
        <w:rPr>
          <w:sz w:val="24"/>
        </w:rPr>
        <w:t>y na stronie kursy.fumed.pl/cennik</w:t>
      </w:r>
      <w:r>
        <w:rPr>
          <w:sz w:val="24"/>
        </w:rPr>
        <w:t>.</w:t>
      </w:r>
    </w:p>
    <w:p w14:paraId="1A87081C" w14:textId="570D87DC" w:rsidR="0040109C" w:rsidRPr="00B62780" w:rsidRDefault="00FA489A" w:rsidP="00B62780">
      <w:pPr>
        <w:pStyle w:val="Akapitzlist"/>
        <w:numPr>
          <w:ilvl w:val="0"/>
          <w:numId w:val="7"/>
        </w:numPr>
        <w:tabs>
          <w:tab w:val="left" w:pos="477"/>
        </w:tabs>
        <w:rPr>
          <w:sz w:val="24"/>
        </w:rPr>
      </w:pPr>
      <w:r>
        <w:rPr>
          <w:sz w:val="24"/>
        </w:rPr>
        <w:t>Uczestnik nie jest zobowiązany do uiszczania opłat innych niż określone w</w:t>
      </w:r>
      <w:r>
        <w:rPr>
          <w:spacing w:val="-15"/>
          <w:sz w:val="24"/>
        </w:rPr>
        <w:t xml:space="preserve"> </w:t>
      </w:r>
      <w:r w:rsidR="00B62780">
        <w:rPr>
          <w:sz w:val="24"/>
        </w:rPr>
        <w:t>cenniku</w:t>
      </w:r>
      <w:r>
        <w:rPr>
          <w:sz w:val="24"/>
        </w:rPr>
        <w:t>.</w:t>
      </w:r>
    </w:p>
    <w:p w14:paraId="0BDD79BC" w14:textId="77777777" w:rsidR="0040109C" w:rsidRDefault="00FA489A">
      <w:pPr>
        <w:pStyle w:val="Akapitzlist"/>
        <w:numPr>
          <w:ilvl w:val="0"/>
          <w:numId w:val="7"/>
        </w:numPr>
        <w:tabs>
          <w:tab w:val="left" w:pos="477"/>
        </w:tabs>
        <w:ind w:right="115"/>
        <w:rPr>
          <w:sz w:val="24"/>
        </w:rPr>
      </w:pPr>
      <w:r>
        <w:rPr>
          <w:sz w:val="24"/>
        </w:rPr>
        <w:t>W przypadku rezygnacji z uczestnictwa w kursie dniem rozwiązania umowy jest dzień złożenia przez uczestnika pisemnego oświadczenia o rezygnacji z</w:t>
      </w:r>
      <w:r>
        <w:rPr>
          <w:spacing w:val="-3"/>
          <w:sz w:val="24"/>
        </w:rPr>
        <w:t xml:space="preserve"> </w:t>
      </w:r>
      <w:r>
        <w:rPr>
          <w:sz w:val="24"/>
        </w:rPr>
        <w:t>kursu.</w:t>
      </w:r>
    </w:p>
    <w:p w14:paraId="4A93E242" w14:textId="77777777" w:rsidR="0040109C" w:rsidRDefault="0040109C">
      <w:pPr>
        <w:pStyle w:val="Tekstpodstawowy"/>
        <w:ind w:left="0"/>
        <w:rPr>
          <w:sz w:val="26"/>
        </w:rPr>
      </w:pPr>
    </w:p>
    <w:p w14:paraId="265BEA53" w14:textId="77777777" w:rsidR="0040109C" w:rsidRDefault="0040109C">
      <w:pPr>
        <w:pStyle w:val="Tekstpodstawowy"/>
        <w:ind w:left="0"/>
        <w:rPr>
          <w:sz w:val="26"/>
        </w:rPr>
      </w:pPr>
    </w:p>
    <w:p w14:paraId="2F393EA8" w14:textId="77777777" w:rsidR="0040109C" w:rsidRDefault="0040109C">
      <w:pPr>
        <w:pStyle w:val="Tekstpodstawowy"/>
        <w:spacing w:before="9"/>
        <w:ind w:left="0"/>
        <w:rPr>
          <w:sz w:val="20"/>
        </w:rPr>
      </w:pPr>
    </w:p>
    <w:p w14:paraId="422577F7" w14:textId="77777777" w:rsidR="0040109C" w:rsidRDefault="00FA489A">
      <w:pPr>
        <w:pStyle w:val="Nagwek1"/>
        <w:spacing w:before="1" w:line="482" w:lineRule="auto"/>
        <w:ind w:left="2992" w:right="3326" w:firstLine="496"/>
        <w:jc w:val="left"/>
      </w:pPr>
      <w:r>
        <w:t>ROZDZIAŁ IV PRAWA I</w:t>
      </w:r>
      <w:r>
        <w:rPr>
          <w:spacing w:val="-9"/>
        </w:rPr>
        <w:t xml:space="preserve"> </w:t>
      </w:r>
      <w:r>
        <w:t>OBOWIĄZKI</w:t>
      </w:r>
    </w:p>
    <w:p w14:paraId="32781CC4" w14:textId="77777777" w:rsidR="0040109C" w:rsidRDefault="00FA489A">
      <w:pPr>
        <w:spacing w:before="1"/>
        <w:ind w:left="875" w:right="1214"/>
        <w:jc w:val="center"/>
        <w:rPr>
          <w:b/>
          <w:sz w:val="24"/>
        </w:rPr>
      </w:pPr>
      <w:r>
        <w:rPr>
          <w:b/>
          <w:sz w:val="24"/>
        </w:rPr>
        <w:t>Obowiązki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Organizatora</w:t>
      </w:r>
    </w:p>
    <w:p w14:paraId="44F46378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6E98CB62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§10</w:t>
      </w:r>
    </w:p>
    <w:p w14:paraId="76BF51CE" w14:textId="77777777" w:rsidR="0040109C" w:rsidRDefault="0040109C">
      <w:pPr>
        <w:pStyle w:val="Tekstpodstawowy"/>
        <w:spacing w:before="3"/>
        <w:ind w:left="0"/>
        <w:rPr>
          <w:b/>
        </w:rPr>
      </w:pPr>
    </w:p>
    <w:p w14:paraId="24B2388F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ind w:right="540"/>
        <w:jc w:val="both"/>
        <w:rPr>
          <w:sz w:val="24"/>
        </w:rPr>
      </w:pPr>
      <w:r>
        <w:rPr>
          <w:sz w:val="24"/>
        </w:rPr>
        <w:t>Organizator zobowiązuje się do zapewnienia kadry dydaktycznej o odpowiednich kwalifikacjach oraz warunków lokalowych niezbędnych do prawidłowej realizacji programu</w:t>
      </w:r>
      <w:r>
        <w:rPr>
          <w:spacing w:val="-1"/>
          <w:sz w:val="24"/>
        </w:rPr>
        <w:t xml:space="preserve"> </w:t>
      </w:r>
      <w:r>
        <w:rPr>
          <w:sz w:val="24"/>
        </w:rPr>
        <w:t>kursu.</w:t>
      </w:r>
    </w:p>
    <w:p w14:paraId="64308F01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ind w:right="562"/>
        <w:rPr>
          <w:sz w:val="24"/>
        </w:rPr>
      </w:pPr>
      <w:r>
        <w:rPr>
          <w:sz w:val="24"/>
        </w:rPr>
        <w:t>W przypadku nieobecności nauczyciela, wynikającej np. ze zdarzeń losowych, Organizator postara się zapewnić zastępstwo lub powiadomić Uczestników o odwołaniu zajęć. Odwołane zajęcia odbędą się w innym terminie</w:t>
      </w:r>
      <w:r>
        <w:rPr>
          <w:spacing w:val="-19"/>
          <w:sz w:val="24"/>
        </w:rPr>
        <w:t xml:space="preserve"> </w:t>
      </w:r>
      <w:r>
        <w:rPr>
          <w:sz w:val="24"/>
        </w:rPr>
        <w:t>przedstawionym Uczestnikom z co najmniej tygodniowym wyprzedzeniem. Wszystkie zmiany zamieszczane będą na bieżąco na stronie kursów:</w:t>
      </w:r>
      <w:r>
        <w:rPr>
          <w:spacing w:val="-9"/>
          <w:sz w:val="24"/>
        </w:rPr>
        <w:t xml:space="preserve"> </w:t>
      </w:r>
      <w:r>
        <w:rPr>
          <w:sz w:val="24"/>
        </w:rPr>
        <w:t>kursy.fumed.pl</w:t>
      </w:r>
    </w:p>
    <w:p w14:paraId="35EAF706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ind w:right="218"/>
        <w:rPr>
          <w:sz w:val="24"/>
        </w:rPr>
      </w:pPr>
      <w:r>
        <w:rPr>
          <w:sz w:val="24"/>
        </w:rPr>
        <w:t>Przy zapisie na kurs Uczestnik informowany jest o warunkach udziału w zajęciach, w tym szczególnie o opłatach i warunkach rezygnacji z zajęć oraz o planowanej</w:t>
      </w:r>
      <w:r>
        <w:rPr>
          <w:spacing w:val="-16"/>
          <w:sz w:val="24"/>
        </w:rPr>
        <w:t xml:space="preserve"> </w:t>
      </w:r>
      <w:r>
        <w:rPr>
          <w:sz w:val="24"/>
        </w:rPr>
        <w:t>dacie</w:t>
      </w:r>
    </w:p>
    <w:p w14:paraId="12137CF8" w14:textId="77777777" w:rsidR="0040109C" w:rsidRDefault="00FA489A">
      <w:pPr>
        <w:pStyle w:val="Tekstpodstawowy"/>
      </w:pPr>
      <w:r>
        <w:t>ich rozpoczęcia.</w:t>
      </w:r>
    </w:p>
    <w:p w14:paraId="10ADFD21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ind w:right="1033"/>
        <w:rPr>
          <w:sz w:val="24"/>
        </w:rPr>
      </w:pPr>
      <w:r>
        <w:rPr>
          <w:sz w:val="24"/>
        </w:rPr>
        <w:t>Przed rozpoczęciem kursu Organizator jest zobowiązany podać Uczestnikom minimalną liczbę godzin zajęć, która zostanie zrealizowana w trakcie</w:t>
      </w:r>
      <w:r>
        <w:rPr>
          <w:spacing w:val="-12"/>
          <w:sz w:val="24"/>
        </w:rPr>
        <w:t xml:space="preserve"> </w:t>
      </w:r>
      <w:r>
        <w:rPr>
          <w:sz w:val="24"/>
        </w:rPr>
        <w:t>kursu.</w:t>
      </w:r>
    </w:p>
    <w:p w14:paraId="7DD495F4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spacing w:before="1"/>
        <w:ind w:right="395"/>
        <w:rPr>
          <w:sz w:val="24"/>
        </w:rPr>
      </w:pPr>
      <w:r>
        <w:rPr>
          <w:sz w:val="24"/>
        </w:rPr>
        <w:t>Grafik zajęć dostępny jest na stronie internetowej kursów. Ewentualne zmiany</w:t>
      </w:r>
      <w:r>
        <w:rPr>
          <w:spacing w:val="-20"/>
          <w:sz w:val="24"/>
        </w:rPr>
        <w:t xml:space="preserve"> </w:t>
      </w:r>
      <w:r>
        <w:rPr>
          <w:sz w:val="24"/>
        </w:rPr>
        <w:t>będą przedstawione do wiadomości Uczestnikom z co najmniej tygodniowym wyprzedzeniem.</w:t>
      </w:r>
    </w:p>
    <w:p w14:paraId="5F89AFF8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ind w:right="239"/>
        <w:rPr>
          <w:sz w:val="24"/>
        </w:rPr>
      </w:pPr>
      <w:r>
        <w:rPr>
          <w:sz w:val="24"/>
        </w:rPr>
        <w:t>Zajęcia odwołane z winy Organizatora są odpracowywane w terminie późniejszym,</w:t>
      </w:r>
      <w:r>
        <w:rPr>
          <w:spacing w:val="-25"/>
          <w:sz w:val="24"/>
        </w:rPr>
        <w:t xml:space="preserve"> </w:t>
      </w:r>
      <w:r>
        <w:rPr>
          <w:sz w:val="24"/>
        </w:rPr>
        <w:t>o czym zainteresowani Uczestnicy są informowani z co najmniej tygodniowym wyprzedzeniem.</w:t>
      </w:r>
    </w:p>
    <w:p w14:paraId="4030A086" w14:textId="77777777" w:rsidR="0040109C" w:rsidRDefault="0040109C">
      <w:pPr>
        <w:rPr>
          <w:sz w:val="24"/>
        </w:rPr>
        <w:sectPr w:rsidR="0040109C">
          <w:pgSz w:w="11910" w:h="16840"/>
          <w:pgMar w:top="1580" w:right="1320" w:bottom="280" w:left="1660" w:header="708" w:footer="708" w:gutter="0"/>
          <w:cols w:space="708"/>
        </w:sectPr>
      </w:pPr>
    </w:p>
    <w:p w14:paraId="248B0FF2" w14:textId="77777777" w:rsidR="0040109C" w:rsidRDefault="00FA489A">
      <w:pPr>
        <w:pStyle w:val="Akapitzlist"/>
        <w:numPr>
          <w:ilvl w:val="0"/>
          <w:numId w:val="6"/>
        </w:numPr>
        <w:tabs>
          <w:tab w:val="left" w:pos="477"/>
        </w:tabs>
        <w:spacing w:before="76"/>
        <w:ind w:right="359"/>
        <w:rPr>
          <w:sz w:val="24"/>
        </w:rPr>
      </w:pPr>
      <w:r>
        <w:rPr>
          <w:sz w:val="24"/>
        </w:rPr>
        <w:lastRenderedPageBreak/>
        <w:t>Organizator gwarantuje utrzymanie wysokości opłat za kurs w trakcie trwania cyklu zajęć.</w:t>
      </w:r>
    </w:p>
    <w:p w14:paraId="05EF7389" w14:textId="77777777" w:rsidR="0040109C" w:rsidRDefault="0040109C">
      <w:pPr>
        <w:pStyle w:val="Tekstpodstawowy"/>
        <w:ind w:left="0"/>
        <w:rPr>
          <w:sz w:val="26"/>
        </w:rPr>
      </w:pPr>
    </w:p>
    <w:p w14:paraId="4E300039" w14:textId="77777777" w:rsidR="0040109C" w:rsidRDefault="0040109C">
      <w:pPr>
        <w:pStyle w:val="Tekstpodstawowy"/>
        <w:ind w:left="0"/>
        <w:rPr>
          <w:sz w:val="26"/>
        </w:rPr>
      </w:pPr>
    </w:p>
    <w:p w14:paraId="2285600D" w14:textId="77777777" w:rsidR="0040109C" w:rsidRDefault="0040109C">
      <w:pPr>
        <w:pStyle w:val="Tekstpodstawowy"/>
        <w:spacing w:before="10"/>
        <w:ind w:left="0"/>
        <w:rPr>
          <w:sz w:val="20"/>
        </w:rPr>
      </w:pPr>
    </w:p>
    <w:p w14:paraId="71C2A84A" w14:textId="77777777" w:rsidR="0040109C" w:rsidRDefault="00FA489A">
      <w:pPr>
        <w:pStyle w:val="Nagwek1"/>
        <w:spacing w:before="1"/>
        <w:ind w:left="873" w:right="1214"/>
      </w:pPr>
      <w:r>
        <w:t>Obowiązki Uczestnika</w:t>
      </w:r>
    </w:p>
    <w:p w14:paraId="53BF095B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62D6C63E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§11</w:t>
      </w:r>
    </w:p>
    <w:p w14:paraId="64801EB9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2227961F" w14:textId="77777777" w:rsidR="0040109C" w:rsidRDefault="00FA489A">
      <w:pPr>
        <w:pStyle w:val="Akapitzlist"/>
        <w:numPr>
          <w:ilvl w:val="0"/>
          <w:numId w:val="5"/>
        </w:numPr>
        <w:tabs>
          <w:tab w:val="left" w:pos="477"/>
        </w:tabs>
        <w:ind w:right="381"/>
        <w:rPr>
          <w:sz w:val="24"/>
        </w:rPr>
      </w:pPr>
      <w:r>
        <w:rPr>
          <w:sz w:val="24"/>
        </w:rPr>
        <w:t>Najpóźniej na siedem dni przed planowanym rozpoczęciem zajęć Uczestnik zobowiązany jest do telefonicznego lub internetowego (kursy.fumed.pl) upewnienia się o ostatecznym terminie ich</w:t>
      </w:r>
      <w:r>
        <w:rPr>
          <w:spacing w:val="-1"/>
          <w:sz w:val="24"/>
        </w:rPr>
        <w:t xml:space="preserve"> </w:t>
      </w:r>
      <w:r>
        <w:rPr>
          <w:sz w:val="24"/>
        </w:rPr>
        <w:t>rozpoczęcia.</w:t>
      </w:r>
    </w:p>
    <w:p w14:paraId="63B6E0DA" w14:textId="77777777" w:rsidR="0040109C" w:rsidRDefault="00FA489A">
      <w:pPr>
        <w:pStyle w:val="Akapitzlist"/>
        <w:numPr>
          <w:ilvl w:val="0"/>
          <w:numId w:val="5"/>
        </w:numPr>
        <w:tabs>
          <w:tab w:val="left" w:pos="477"/>
        </w:tabs>
        <w:rPr>
          <w:sz w:val="24"/>
        </w:rPr>
      </w:pPr>
      <w:r>
        <w:rPr>
          <w:sz w:val="24"/>
        </w:rPr>
        <w:t>Warunkiem dopuszczenia Uczestnika do udziału w zajęciach</w:t>
      </w:r>
      <w:r>
        <w:rPr>
          <w:spacing w:val="-6"/>
          <w:sz w:val="24"/>
        </w:rPr>
        <w:t xml:space="preserve"> </w:t>
      </w:r>
      <w:r>
        <w:rPr>
          <w:sz w:val="24"/>
        </w:rPr>
        <w:t>jest:</w:t>
      </w:r>
    </w:p>
    <w:p w14:paraId="79DCF0DF" w14:textId="77777777" w:rsidR="0040109C" w:rsidRDefault="00FA489A">
      <w:pPr>
        <w:pStyle w:val="Akapitzlist"/>
        <w:numPr>
          <w:ilvl w:val="1"/>
          <w:numId w:val="5"/>
        </w:numPr>
        <w:tabs>
          <w:tab w:val="left" w:pos="657"/>
        </w:tabs>
        <w:ind w:right="582" w:firstLine="0"/>
        <w:rPr>
          <w:sz w:val="24"/>
        </w:rPr>
      </w:pPr>
      <w:r>
        <w:rPr>
          <w:sz w:val="24"/>
        </w:rPr>
        <w:t>przekazanie Organizatorowi podstawowych danych osobowych niezbędnych</w:t>
      </w:r>
      <w:r>
        <w:rPr>
          <w:spacing w:val="-13"/>
          <w:sz w:val="24"/>
        </w:rPr>
        <w:t xml:space="preserve"> </w:t>
      </w:r>
      <w:r>
        <w:rPr>
          <w:sz w:val="24"/>
        </w:rPr>
        <w:t>do uzupełnienia formularza zgłoszeniowego,</w:t>
      </w:r>
    </w:p>
    <w:p w14:paraId="378860AA" w14:textId="77777777" w:rsidR="0040109C" w:rsidRDefault="00FA489A">
      <w:pPr>
        <w:pStyle w:val="Akapitzlist"/>
        <w:numPr>
          <w:ilvl w:val="1"/>
          <w:numId w:val="5"/>
        </w:numPr>
        <w:tabs>
          <w:tab w:val="left" w:pos="657"/>
        </w:tabs>
        <w:ind w:firstLine="0"/>
        <w:rPr>
          <w:sz w:val="24"/>
        </w:rPr>
      </w:pPr>
      <w:r>
        <w:rPr>
          <w:sz w:val="24"/>
        </w:rPr>
        <w:t>dokonanie opłaty za kurs w wysokości i terminie ustalonym przez</w:t>
      </w:r>
      <w:r>
        <w:rPr>
          <w:spacing w:val="-12"/>
          <w:sz w:val="24"/>
        </w:rPr>
        <w:t xml:space="preserve"> </w:t>
      </w:r>
      <w:r>
        <w:rPr>
          <w:sz w:val="24"/>
        </w:rPr>
        <w:t>Organizatora.</w:t>
      </w:r>
    </w:p>
    <w:p w14:paraId="05F13CD1" w14:textId="77777777" w:rsidR="0040109C" w:rsidRDefault="00FA489A">
      <w:pPr>
        <w:pStyle w:val="Akapitzlist"/>
        <w:numPr>
          <w:ilvl w:val="0"/>
          <w:numId w:val="5"/>
        </w:numPr>
        <w:tabs>
          <w:tab w:val="left" w:pos="477"/>
        </w:tabs>
        <w:ind w:right="731"/>
        <w:rPr>
          <w:sz w:val="24"/>
        </w:rPr>
      </w:pPr>
      <w:r>
        <w:rPr>
          <w:sz w:val="24"/>
        </w:rPr>
        <w:t>Uczestnik kursu (ew. w przypadku osób niepełnoletnich – odpowiednio opiekun prawny Uczestnika) zobowiązuje się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14:paraId="12B6D65A" w14:textId="77777777" w:rsidR="0040109C" w:rsidRDefault="00FA489A">
      <w:pPr>
        <w:pStyle w:val="Akapitzlist"/>
        <w:numPr>
          <w:ilvl w:val="1"/>
          <w:numId w:val="5"/>
        </w:numPr>
        <w:tabs>
          <w:tab w:val="left" w:pos="657"/>
        </w:tabs>
        <w:ind w:firstLine="0"/>
        <w:rPr>
          <w:sz w:val="24"/>
        </w:rPr>
      </w:pPr>
      <w:r>
        <w:rPr>
          <w:sz w:val="24"/>
        </w:rPr>
        <w:t>zaznajomienia się z treścią i przestrzeganiem postanowień</w:t>
      </w:r>
      <w:r>
        <w:rPr>
          <w:spacing w:val="-6"/>
          <w:sz w:val="24"/>
        </w:rPr>
        <w:t xml:space="preserve"> </w:t>
      </w:r>
      <w:r>
        <w:rPr>
          <w:sz w:val="24"/>
        </w:rPr>
        <w:t>Regulaminu,</w:t>
      </w:r>
    </w:p>
    <w:p w14:paraId="2CF84E88" w14:textId="77777777" w:rsidR="0040109C" w:rsidRDefault="00FA489A">
      <w:pPr>
        <w:pStyle w:val="Akapitzlist"/>
        <w:numPr>
          <w:ilvl w:val="1"/>
          <w:numId w:val="5"/>
        </w:numPr>
        <w:tabs>
          <w:tab w:val="left" w:pos="657"/>
        </w:tabs>
        <w:ind w:firstLine="0"/>
        <w:rPr>
          <w:sz w:val="24"/>
        </w:rPr>
      </w:pPr>
      <w:r>
        <w:rPr>
          <w:sz w:val="24"/>
        </w:rPr>
        <w:t>zapłacenia pełnej kwoty opłaty za</w:t>
      </w:r>
      <w:r>
        <w:rPr>
          <w:spacing w:val="-9"/>
          <w:sz w:val="24"/>
        </w:rPr>
        <w:t xml:space="preserve"> </w:t>
      </w:r>
      <w:r>
        <w:rPr>
          <w:sz w:val="24"/>
        </w:rPr>
        <w:t>kurs,</w:t>
      </w:r>
    </w:p>
    <w:p w14:paraId="4CE977FE" w14:textId="77777777" w:rsidR="0040109C" w:rsidRDefault="00FA489A">
      <w:pPr>
        <w:pStyle w:val="Akapitzlist"/>
        <w:numPr>
          <w:ilvl w:val="1"/>
          <w:numId w:val="5"/>
        </w:numPr>
        <w:tabs>
          <w:tab w:val="left" w:pos="657"/>
        </w:tabs>
        <w:ind w:right="1148" w:firstLine="0"/>
        <w:rPr>
          <w:sz w:val="24"/>
        </w:rPr>
      </w:pPr>
      <w:r>
        <w:rPr>
          <w:sz w:val="24"/>
        </w:rPr>
        <w:t>zachowywania się podczas zajęć w sposób zgodny z zasadami współżycia społecznego i przepisami</w:t>
      </w:r>
      <w:r>
        <w:rPr>
          <w:spacing w:val="1"/>
          <w:sz w:val="24"/>
        </w:rPr>
        <w:t xml:space="preserve"> </w:t>
      </w:r>
      <w:r>
        <w:rPr>
          <w:sz w:val="24"/>
        </w:rPr>
        <w:t>prawa.</w:t>
      </w:r>
    </w:p>
    <w:p w14:paraId="33AD3B24" w14:textId="77777777" w:rsidR="0040109C" w:rsidRDefault="0040109C">
      <w:pPr>
        <w:pStyle w:val="Tekstpodstawowy"/>
        <w:ind w:left="0"/>
        <w:rPr>
          <w:sz w:val="26"/>
        </w:rPr>
      </w:pPr>
    </w:p>
    <w:p w14:paraId="17C2B530" w14:textId="77777777" w:rsidR="0040109C" w:rsidRDefault="0040109C">
      <w:pPr>
        <w:pStyle w:val="Tekstpodstawowy"/>
        <w:ind w:left="0"/>
        <w:rPr>
          <w:sz w:val="26"/>
        </w:rPr>
      </w:pPr>
    </w:p>
    <w:p w14:paraId="23ADB580" w14:textId="77777777" w:rsidR="0040109C" w:rsidRDefault="0040109C">
      <w:pPr>
        <w:pStyle w:val="Tekstpodstawowy"/>
        <w:spacing w:before="7"/>
        <w:ind w:left="0"/>
        <w:rPr>
          <w:sz w:val="20"/>
        </w:rPr>
      </w:pPr>
    </w:p>
    <w:p w14:paraId="5A18B8C7" w14:textId="77777777" w:rsidR="0040109C" w:rsidRDefault="00FA489A">
      <w:pPr>
        <w:pStyle w:val="Nagwek1"/>
        <w:ind w:left="871" w:right="1214"/>
      </w:pPr>
      <w:r>
        <w:t>Prawa Uczestnika kursu</w:t>
      </w:r>
    </w:p>
    <w:p w14:paraId="01759CDD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180F7359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§12</w:t>
      </w:r>
    </w:p>
    <w:p w14:paraId="23C8E57E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6D18CEAD" w14:textId="77777777" w:rsidR="0040109C" w:rsidRDefault="00FA489A">
      <w:pPr>
        <w:pStyle w:val="Akapitzlist"/>
        <w:numPr>
          <w:ilvl w:val="0"/>
          <w:numId w:val="4"/>
        </w:numPr>
        <w:tabs>
          <w:tab w:val="left" w:pos="477"/>
        </w:tabs>
        <w:ind w:right="674"/>
        <w:rPr>
          <w:sz w:val="24"/>
        </w:rPr>
      </w:pPr>
      <w:r>
        <w:rPr>
          <w:sz w:val="24"/>
        </w:rPr>
        <w:t>Uczestnik ma prawo do nieodpłatnego otrzymywania materiałów dydaktycznych przygotowanych dla danego</w:t>
      </w:r>
      <w:r>
        <w:rPr>
          <w:spacing w:val="-1"/>
          <w:sz w:val="24"/>
        </w:rPr>
        <w:t xml:space="preserve"> </w:t>
      </w:r>
      <w:r>
        <w:rPr>
          <w:sz w:val="24"/>
        </w:rPr>
        <w:t>kursu.</w:t>
      </w:r>
    </w:p>
    <w:p w14:paraId="6BBDB85F" w14:textId="77777777" w:rsidR="0040109C" w:rsidRDefault="00FA489A">
      <w:pPr>
        <w:pStyle w:val="Akapitzlist"/>
        <w:numPr>
          <w:ilvl w:val="0"/>
          <w:numId w:val="4"/>
        </w:numPr>
        <w:tabs>
          <w:tab w:val="left" w:pos="477"/>
        </w:tabs>
        <w:ind w:right="143"/>
        <w:rPr>
          <w:sz w:val="24"/>
        </w:rPr>
      </w:pPr>
      <w:r>
        <w:rPr>
          <w:sz w:val="24"/>
        </w:rPr>
        <w:t>W Biurze Organizatora Uczestnik może składać wszelkie propozycje dotyczące</w:t>
      </w:r>
      <w:r>
        <w:rPr>
          <w:spacing w:val="-24"/>
          <w:sz w:val="24"/>
        </w:rPr>
        <w:t xml:space="preserve"> </w:t>
      </w:r>
      <w:r>
        <w:rPr>
          <w:sz w:val="24"/>
        </w:rPr>
        <w:t>zmian sposobu organizacji, programu i metodyki zajęć oraz zmian w treści niniejszego Regulaminu.</w:t>
      </w:r>
    </w:p>
    <w:p w14:paraId="6856FDEF" w14:textId="77777777" w:rsidR="0040109C" w:rsidRDefault="00FA489A">
      <w:pPr>
        <w:pStyle w:val="Akapitzlist"/>
        <w:numPr>
          <w:ilvl w:val="0"/>
          <w:numId w:val="4"/>
        </w:numPr>
        <w:tabs>
          <w:tab w:val="left" w:pos="477"/>
        </w:tabs>
        <w:ind w:right="798"/>
        <w:rPr>
          <w:sz w:val="24"/>
        </w:rPr>
      </w:pPr>
      <w:r>
        <w:rPr>
          <w:sz w:val="24"/>
        </w:rPr>
        <w:t>Uczestnik może zrezygnować z udziału w zajęciach na warunkach opisanych w Regulaminie.</w:t>
      </w:r>
    </w:p>
    <w:p w14:paraId="6C58A98A" w14:textId="77777777" w:rsidR="0040109C" w:rsidRDefault="0040109C">
      <w:pPr>
        <w:pStyle w:val="Tekstpodstawowy"/>
        <w:ind w:left="0"/>
        <w:rPr>
          <w:sz w:val="26"/>
        </w:rPr>
      </w:pPr>
    </w:p>
    <w:p w14:paraId="206D0CAB" w14:textId="77777777" w:rsidR="0040109C" w:rsidRDefault="0040109C">
      <w:pPr>
        <w:pStyle w:val="Tekstpodstawowy"/>
        <w:ind w:left="0"/>
        <w:rPr>
          <w:sz w:val="26"/>
        </w:rPr>
      </w:pPr>
    </w:p>
    <w:p w14:paraId="128BC794" w14:textId="77777777" w:rsidR="0040109C" w:rsidRDefault="0040109C">
      <w:pPr>
        <w:pStyle w:val="Tekstpodstawowy"/>
        <w:spacing w:before="7"/>
        <w:ind w:left="0"/>
        <w:rPr>
          <w:sz w:val="20"/>
        </w:rPr>
      </w:pPr>
    </w:p>
    <w:p w14:paraId="177428DF" w14:textId="77777777" w:rsidR="0040109C" w:rsidRDefault="00FA489A">
      <w:pPr>
        <w:pStyle w:val="Nagwek1"/>
        <w:spacing w:before="1" w:line="482" w:lineRule="auto"/>
        <w:ind w:left="2941" w:right="3268" w:firstLine="592"/>
        <w:jc w:val="left"/>
      </w:pPr>
      <w:r>
        <w:t>ROZDZIAŁ V ZAKOŃCZENIE KURSU</w:t>
      </w:r>
    </w:p>
    <w:p w14:paraId="5E50BE03" w14:textId="77777777" w:rsidR="0040109C" w:rsidRDefault="00FA489A">
      <w:pPr>
        <w:spacing w:before="2"/>
        <w:ind w:left="871" w:right="1214"/>
        <w:jc w:val="center"/>
        <w:rPr>
          <w:b/>
          <w:sz w:val="24"/>
        </w:rPr>
      </w:pPr>
      <w:r>
        <w:rPr>
          <w:b/>
          <w:sz w:val="24"/>
        </w:rPr>
        <w:t>Rezygnacja z kursu</w:t>
      </w:r>
    </w:p>
    <w:p w14:paraId="5A967279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58B26FAF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§13</w:t>
      </w:r>
    </w:p>
    <w:p w14:paraId="507383B6" w14:textId="77777777" w:rsidR="0040109C" w:rsidRDefault="0040109C">
      <w:pPr>
        <w:jc w:val="center"/>
        <w:rPr>
          <w:sz w:val="24"/>
        </w:rPr>
        <w:sectPr w:rsidR="0040109C">
          <w:pgSz w:w="11910" w:h="16840"/>
          <w:pgMar w:top="1320" w:right="1320" w:bottom="280" w:left="1660" w:header="708" w:footer="708" w:gutter="0"/>
          <w:cols w:space="708"/>
        </w:sectPr>
      </w:pPr>
    </w:p>
    <w:p w14:paraId="7A90AF9C" w14:textId="77777777" w:rsidR="0040109C" w:rsidRDefault="00FA489A">
      <w:pPr>
        <w:pStyle w:val="Akapitzlist"/>
        <w:numPr>
          <w:ilvl w:val="0"/>
          <w:numId w:val="3"/>
        </w:numPr>
        <w:tabs>
          <w:tab w:val="left" w:pos="477"/>
        </w:tabs>
        <w:spacing w:before="76"/>
        <w:ind w:right="371"/>
        <w:rPr>
          <w:sz w:val="24"/>
        </w:rPr>
      </w:pPr>
      <w:r>
        <w:rPr>
          <w:sz w:val="24"/>
        </w:rPr>
        <w:lastRenderedPageBreak/>
        <w:t>Na każdym etapie odbywania zajęć uczestnik lub jego opiekun prawny może</w:t>
      </w:r>
      <w:r>
        <w:rPr>
          <w:spacing w:val="-22"/>
          <w:sz w:val="24"/>
        </w:rPr>
        <w:t xml:space="preserve"> </w:t>
      </w:r>
      <w:r>
        <w:rPr>
          <w:sz w:val="24"/>
        </w:rPr>
        <w:t>złożyć rezygnację z dalszego uczestnictwa w</w:t>
      </w:r>
      <w:r>
        <w:rPr>
          <w:spacing w:val="-4"/>
          <w:sz w:val="24"/>
        </w:rPr>
        <w:t xml:space="preserve"> </w:t>
      </w:r>
      <w:r>
        <w:rPr>
          <w:sz w:val="24"/>
        </w:rPr>
        <w:t>kursie.</w:t>
      </w:r>
    </w:p>
    <w:p w14:paraId="1BADF35A" w14:textId="77777777" w:rsidR="0040109C" w:rsidRDefault="00FA489A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601"/>
        <w:rPr>
          <w:sz w:val="24"/>
        </w:rPr>
      </w:pPr>
      <w:r>
        <w:rPr>
          <w:sz w:val="24"/>
        </w:rPr>
        <w:t>Rezygnację z uczestnictwa w kursie należy złożyć w formie pisemnej w siedzibie Biura Organizatora lub za pośrednictwem operatora</w:t>
      </w:r>
      <w:r>
        <w:rPr>
          <w:spacing w:val="-9"/>
          <w:sz w:val="24"/>
        </w:rPr>
        <w:t xml:space="preserve"> </w:t>
      </w:r>
      <w:r>
        <w:rPr>
          <w:sz w:val="24"/>
        </w:rPr>
        <w:t>pocztowego.</w:t>
      </w:r>
    </w:p>
    <w:p w14:paraId="7B5D8AF3" w14:textId="77777777" w:rsidR="0040109C" w:rsidRDefault="00FA489A">
      <w:pPr>
        <w:pStyle w:val="Akapitzlist"/>
        <w:numPr>
          <w:ilvl w:val="0"/>
          <w:numId w:val="3"/>
        </w:numPr>
        <w:tabs>
          <w:tab w:val="left" w:pos="477"/>
        </w:tabs>
        <w:ind w:right="861"/>
        <w:rPr>
          <w:sz w:val="24"/>
        </w:rPr>
      </w:pPr>
      <w:r>
        <w:rPr>
          <w:sz w:val="24"/>
        </w:rPr>
        <w:t>W związku ze złożeniem rezygnacji, uczestnik bądź jego opiekun prawny zobowiązany jest rozliczyć się ze wszystkich zobowiązań wobec Organizatora, powstałych do dnia złożenia</w:t>
      </w:r>
      <w:r>
        <w:rPr>
          <w:spacing w:val="-1"/>
          <w:sz w:val="24"/>
        </w:rPr>
        <w:t xml:space="preserve"> </w:t>
      </w:r>
      <w:r>
        <w:rPr>
          <w:sz w:val="24"/>
        </w:rPr>
        <w:t>rezygnacji.</w:t>
      </w:r>
    </w:p>
    <w:p w14:paraId="4EA88283" w14:textId="77777777" w:rsidR="0040109C" w:rsidRDefault="0040109C">
      <w:pPr>
        <w:pStyle w:val="Tekstpodstawowy"/>
        <w:ind w:left="0"/>
        <w:rPr>
          <w:sz w:val="26"/>
        </w:rPr>
      </w:pPr>
    </w:p>
    <w:p w14:paraId="31A3CDB5" w14:textId="77777777" w:rsidR="0040109C" w:rsidRDefault="0040109C">
      <w:pPr>
        <w:pStyle w:val="Tekstpodstawowy"/>
        <w:ind w:left="0"/>
        <w:rPr>
          <w:sz w:val="26"/>
        </w:rPr>
      </w:pPr>
    </w:p>
    <w:p w14:paraId="741764BA" w14:textId="77777777" w:rsidR="0040109C" w:rsidRDefault="0040109C">
      <w:pPr>
        <w:pStyle w:val="Tekstpodstawowy"/>
        <w:spacing w:before="9"/>
        <w:ind w:left="0"/>
        <w:rPr>
          <w:sz w:val="20"/>
        </w:rPr>
      </w:pPr>
    </w:p>
    <w:p w14:paraId="40803AD1" w14:textId="77777777" w:rsidR="0040109C" w:rsidRDefault="00FA489A">
      <w:pPr>
        <w:pStyle w:val="Nagwek1"/>
        <w:spacing w:before="1"/>
        <w:ind w:left="874" w:right="1214"/>
      </w:pPr>
      <w:r>
        <w:t>Zwrot kosztów</w:t>
      </w:r>
    </w:p>
    <w:p w14:paraId="125D3886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1D4E22EE" w14:textId="77777777" w:rsidR="0040109C" w:rsidRDefault="00FA489A">
      <w:pPr>
        <w:ind w:left="875" w:right="1213"/>
        <w:jc w:val="center"/>
        <w:rPr>
          <w:b/>
          <w:sz w:val="24"/>
        </w:rPr>
      </w:pPr>
      <w:r>
        <w:rPr>
          <w:b/>
          <w:sz w:val="24"/>
        </w:rPr>
        <w:t>§14</w:t>
      </w:r>
    </w:p>
    <w:p w14:paraId="599ECB6B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3BEEA23C" w14:textId="77777777" w:rsidR="0040109C" w:rsidRDefault="00FA489A">
      <w:pPr>
        <w:pStyle w:val="Akapitzlist"/>
        <w:numPr>
          <w:ilvl w:val="0"/>
          <w:numId w:val="2"/>
        </w:numPr>
        <w:tabs>
          <w:tab w:val="left" w:pos="477"/>
        </w:tabs>
        <w:ind w:right="407"/>
        <w:rPr>
          <w:sz w:val="24"/>
        </w:rPr>
      </w:pPr>
      <w:r>
        <w:rPr>
          <w:sz w:val="24"/>
        </w:rPr>
        <w:t>Całkowity zwrot kosztów związanych z udziałem w kursie możliwy jest jedynie w przypadku rezygnacji złożonej przed terminem pierwszych zajęć jednak nie później niż na 5 dni przed terminem pierwszych zajęć organizowanych w ramach</w:t>
      </w:r>
      <w:r>
        <w:rPr>
          <w:spacing w:val="-8"/>
          <w:sz w:val="24"/>
        </w:rPr>
        <w:t xml:space="preserve"> </w:t>
      </w:r>
      <w:r>
        <w:rPr>
          <w:sz w:val="24"/>
        </w:rPr>
        <w:t>kursu.</w:t>
      </w:r>
    </w:p>
    <w:p w14:paraId="4CD2B3E2" w14:textId="77777777" w:rsidR="0040109C" w:rsidRDefault="00FA489A">
      <w:pPr>
        <w:pStyle w:val="Akapitzlist"/>
        <w:numPr>
          <w:ilvl w:val="0"/>
          <w:numId w:val="2"/>
        </w:numPr>
        <w:tabs>
          <w:tab w:val="left" w:pos="477"/>
        </w:tabs>
        <w:spacing w:before="1"/>
        <w:ind w:right="222"/>
        <w:rPr>
          <w:sz w:val="24"/>
        </w:rPr>
      </w:pPr>
      <w:r>
        <w:rPr>
          <w:sz w:val="24"/>
        </w:rPr>
        <w:t>Częściowy zwrot kosztów związanych z udziałem w kursie ma miejsce gdy</w:t>
      </w:r>
      <w:r>
        <w:rPr>
          <w:spacing w:val="-24"/>
          <w:sz w:val="24"/>
        </w:rPr>
        <w:t xml:space="preserve"> </w:t>
      </w:r>
      <w:r>
        <w:rPr>
          <w:sz w:val="24"/>
        </w:rPr>
        <w:t>uczestnik złoży rezygnację w trakcie odbywania zajęć organizowanych w ramach kursu. Wysokość kwoty podlegającej zwrotowi wyliczana jest proporcjonalnie do ilości nieodbytych zajęć, po pomniejszeniu całościowego kosztu kursu o</w:t>
      </w:r>
      <w:r>
        <w:rPr>
          <w:spacing w:val="-1"/>
          <w:sz w:val="24"/>
        </w:rPr>
        <w:t xml:space="preserve"> </w:t>
      </w:r>
      <w:r>
        <w:rPr>
          <w:sz w:val="24"/>
        </w:rPr>
        <w:t>opłatę</w:t>
      </w:r>
    </w:p>
    <w:p w14:paraId="4A4BC802" w14:textId="77777777" w:rsidR="0040109C" w:rsidRDefault="00FA489A">
      <w:pPr>
        <w:pStyle w:val="Tekstpodstawowy"/>
        <w:ind w:right="1389"/>
      </w:pPr>
      <w:r>
        <w:t>manipulacyjną w wysokości 20%, związana z kosztami organizacji kursu poniesionymi przez Organizatora.</w:t>
      </w:r>
    </w:p>
    <w:p w14:paraId="5844C593" w14:textId="77777777" w:rsidR="0040109C" w:rsidRDefault="00FA489A">
      <w:pPr>
        <w:pStyle w:val="Akapitzlist"/>
        <w:numPr>
          <w:ilvl w:val="0"/>
          <w:numId w:val="2"/>
        </w:numPr>
        <w:tabs>
          <w:tab w:val="left" w:pos="477"/>
        </w:tabs>
        <w:ind w:right="442"/>
        <w:rPr>
          <w:sz w:val="24"/>
        </w:rPr>
      </w:pPr>
      <w:r>
        <w:rPr>
          <w:sz w:val="24"/>
        </w:rPr>
        <w:t>Organizator nie jest zobowiązany do zwrotu kosztów w przypadku skreślenia</w:t>
      </w:r>
      <w:r>
        <w:rPr>
          <w:spacing w:val="-27"/>
          <w:sz w:val="24"/>
        </w:rPr>
        <w:t xml:space="preserve"> </w:t>
      </w:r>
      <w:r>
        <w:rPr>
          <w:sz w:val="24"/>
        </w:rPr>
        <w:t>danej osoby z listy uczestników kursu, z powodu o którym mowa w § 6 ust.</w:t>
      </w:r>
      <w:r>
        <w:rPr>
          <w:spacing w:val="-13"/>
          <w:sz w:val="24"/>
        </w:rPr>
        <w:t xml:space="preserve"> </w:t>
      </w:r>
      <w:r>
        <w:rPr>
          <w:sz w:val="24"/>
        </w:rPr>
        <w:t>1.</w:t>
      </w:r>
    </w:p>
    <w:p w14:paraId="615C71DD" w14:textId="77777777" w:rsidR="0040109C" w:rsidRDefault="0040109C">
      <w:pPr>
        <w:pStyle w:val="Tekstpodstawowy"/>
        <w:ind w:left="0"/>
        <w:rPr>
          <w:sz w:val="26"/>
        </w:rPr>
      </w:pPr>
    </w:p>
    <w:p w14:paraId="328926D8" w14:textId="77777777" w:rsidR="0040109C" w:rsidRDefault="0040109C">
      <w:pPr>
        <w:pStyle w:val="Tekstpodstawowy"/>
        <w:ind w:left="0"/>
        <w:rPr>
          <w:sz w:val="26"/>
        </w:rPr>
      </w:pPr>
    </w:p>
    <w:p w14:paraId="52A3F419" w14:textId="77777777" w:rsidR="0040109C" w:rsidRDefault="0040109C">
      <w:pPr>
        <w:pStyle w:val="Tekstpodstawowy"/>
        <w:spacing w:before="7"/>
        <w:ind w:left="0"/>
        <w:rPr>
          <w:sz w:val="20"/>
        </w:rPr>
      </w:pPr>
    </w:p>
    <w:p w14:paraId="76D855CB" w14:textId="77777777" w:rsidR="0040109C" w:rsidRDefault="00FA489A">
      <w:pPr>
        <w:pStyle w:val="Nagwek1"/>
        <w:ind w:left="873" w:right="1214"/>
      </w:pPr>
      <w:r>
        <w:t>ROZDZIAŁ VI</w:t>
      </w:r>
    </w:p>
    <w:p w14:paraId="64605078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5DFBF205" w14:textId="77777777" w:rsidR="0040109C" w:rsidRDefault="00FA489A">
      <w:pPr>
        <w:ind w:left="874" w:right="1214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25808F45" w14:textId="77777777" w:rsidR="0040109C" w:rsidRDefault="0040109C">
      <w:pPr>
        <w:pStyle w:val="Tekstpodstawowy"/>
        <w:spacing w:before="5"/>
        <w:ind w:left="0"/>
        <w:rPr>
          <w:b/>
        </w:rPr>
      </w:pPr>
    </w:p>
    <w:p w14:paraId="500521A8" w14:textId="77777777" w:rsidR="0040109C" w:rsidRDefault="00FA489A">
      <w:pPr>
        <w:ind w:left="875" w:right="1211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6FE910D5" w14:textId="77777777" w:rsidR="0040109C" w:rsidRDefault="0040109C">
      <w:pPr>
        <w:pStyle w:val="Tekstpodstawowy"/>
        <w:spacing w:before="2"/>
        <w:ind w:left="0"/>
        <w:rPr>
          <w:b/>
        </w:rPr>
      </w:pPr>
    </w:p>
    <w:p w14:paraId="5B379D4F" w14:textId="77777777" w:rsidR="0040109C" w:rsidRDefault="00FA489A">
      <w:pPr>
        <w:spacing w:before="1"/>
        <w:ind w:left="875" w:right="1213"/>
        <w:jc w:val="center"/>
        <w:rPr>
          <w:b/>
          <w:sz w:val="24"/>
        </w:rPr>
      </w:pPr>
      <w:r>
        <w:rPr>
          <w:b/>
          <w:sz w:val="24"/>
        </w:rPr>
        <w:t>§15</w:t>
      </w:r>
    </w:p>
    <w:p w14:paraId="7F9AC91F" w14:textId="77777777" w:rsidR="0040109C" w:rsidRDefault="0040109C">
      <w:pPr>
        <w:pStyle w:val="Tekstpodstawowy"/>
        <w:spacing w:before="4"/>
        <w:ind w:left="0"/>
        <w:rPr>
          <w:b/>
        </w:rPr>
      </w:pPr>
    </w:p>
    <w:p w14:paraId="702299E7" w14:textId="77777777" w:rsidR="0040109C" w:rsidRDefault="00FA489A">
      <w:pPr>
        <w:pStyle w:val="Akapitzlist"/>
        <w:numPr>
          <w:ilvl w:val="0"/>
          <w:numId w:val="1"/>
        </w:numPr>
        <w:tabs>
          <w:tab w:val="left" w:pos="477"/>
        </w:tabs>
        <w:ind w:right="391"/>
        <w:rPr>
          <w:sz w:val="24"/>
        </w:rPr>
      </w:pPr>
      <w:r>
        <w:rPr>
          <w:sz w:val="24"/>
        </w:rPr>
        <w:t>Wszelkie zastrzeżenia i nieprawidłowości dotyczące organizacji kursu powinny</w:t>
      </w:r>
      <w:r>
        <w:rPr>
          <w:spacing w:val="-29"/>
          <w:sz w:val="24"/>
        </w:rPr>
        <w:t xml:space="preserve"> </w:t>
      </w:r>
      <w:r>
        <w:rPr>
          <w:sz w:val="24"/>
        </w:rPr>
        <w:t>być niezwłocznie zgłaszane przedstawicielowi Organizatora.</w:t>
      </w:r>
    </w:p>
    <w:p w14:paraId="7A7725A1" w14:textId="77777777" w:rsidR="0040109C" w:rsidRDefault="00FA489A">
      <w:pPr>
        <w:pStyle w:val="Akapitzlist"/>
        <w:numPr>
          <w:ilvl w:val="0"/>
          <w:numId w:val="1"/>
        </w:numPr>
        <w:tabs>
          <w:tab w:val="left" w:pos="477"/>
        </w:tabs>
        <w:spacing w:before="1"/>
        <w:ind w:right="102"/>
        <w:rPr>
          <w:sz w:val="24"/>
        </w:rPr>
      </w:pPr>
      <w:r>
        <w:rPr>
          <w:sz w:val="24"/>
        </w:rPr>
        <w:t>Organizator zobowiązuje się do rozwiązania ewentualnych problemów, związanych z przebiegiem i organizacją kursu po otrzymaniu pisemnego wniosku podpisanego</w:t>
      </w:r>
      <w:r>
        <w:rPr>
          <w:spacing w:val="-24"/>
          <w:sz w:val="24"/>
        </w:rPr>
        <w:t xml:space="preserve"> </w:t>
      </w:r>
      <w:r>
        <w:rPr>
          <w:sz w:val="24"/>
        </w:rPr>
        <w:t>przez zainteresowanego</w:t>
      </w:r>
      <w:r>
        <w:rPr>
          <w:spacing w:val="1"/>
          <w:sz w:val="24"/>
        </w:rPr>
        <w:t xml:space="preserve"> </w:t>
      </w:r>
      <w:r>
        <w:rPr>
          <w:sz w:val="24"/>
        </w:rPr>
        <w:t>Uczestnika.</w:t>
      </w:r>
    </w:p>
    <w:p w14:paraId="47EB9549" w14:textId="76E02BBC" w:rsidR="0040109C" w:rsidRDefault="00FA489A">
      <w:pPr>
        <w:pStyle w:val="Akapitzlist"/>
        <w:numPr>
          <w:ilvl w:val="0"/>
          <w:numId w:val="1"/>
        </w:numPr>
        <w:tabs>
          <w:tab w:val="left" w:pos="477"/>
        </w:tabs>
        <w:rPr>
          <w:sz w:val="24"/>
        </w:rPr>
      </w:pPr>
      <w:r>
        <w:rPr>
          <w:sz w:val="24"/>
        </w:rPr>
        <w:t xml:space="preserve">Regulamin obowiązuje od </w:t>
      </w:r>
      <w:r w:rsidR="00AF579B" w:rsidRPr="00AF579B">
        <w:rPr>
          <w:sz w:val="24"/>
        </w:rPr>
        <w:t xml:space="preserve">dnia 1 </w:t>
      </w:r>
      <w:r w:rsidR="00780FFC">
        <w:rPr>
          <w:sz w:val="24"/>
        </w:rPr>
        <w:t>września</w:t>
      </w:r>
      <w:r w:rsidR="00AF579B" w:rsidRPr="00AF579B">
        <w:rPr>
          <w:sz w:val="24"/>
        </w:rPr>
        <w:t xml:space="preserve"> 20</w:t>
      </w:r>
      <w:r w:rsidR="00780FFC">
        <w:rPr>
          <w:sz w:val="24"/>
        </w:rPr>
        <w:t>20</w:t>
      </w:r>
      <w:r w:rsidRPr="00AF579B">
        <w:rPr>
          <w:spacing w:val="-2"/>
          <w:sz w:val="24"/>
        </w:rPr>
        <w:t xml:space="preserve"> </w:t>
      </w:r>
      <w:r w:rsidRPr="00AF579B">
        <w:rPr>
          <w:sz w:val="24"/>
        </w:rPr>
        <w:t>roku.</w:t>
      </w:r>
      <w:bookmarkEnd w:id="0"/>
    </w:p>
    <w:sectPr w:rsidR="0040109C">
      <w:pgSz w:w="11910" w:h="16840"/>
      <w:pgMar w:top="1320" w:right="132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B3F"/>
    <w:multiLevelType w:val="hybridMultilevel"/>
    <w:tmpl w:val="F0D80FD8"/>
    <w:lvl w:ilvl="0" w:tplc="5656B28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A3E3CE8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E37ED35A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CDEC952A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0A0E0732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776A8152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C4EC4280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981E53EA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96048B38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6D134D8"/>
    <w:multiLevelType w:val="hybridMultilevel"/>
    <w:tmpl w:val="E94A843A"/>
    <w:lvl w:ilvl="0" w:tplc="48EE4AC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CDCCEA6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5FD6E91E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C1A21A6E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2F32F6C6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CFEC4174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898060E8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0B0AD70E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C78A8C78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23D652D"/>
    <w:multiLevelType w:val="hybridMultilevel"/>
    <w:tmpl w:val="55B8DC46"/>
    <w:lvl w:ilvl="0" w:tplc="23EA3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5AB5"/>
    <w:multiLevelType w:val="hybridMultilevel"/>
    <w:tmpl w:val="3FD43B76"/>
    <w:lvl w:ilvl="0" w:tplc="77AA1A4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93AC8FF4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1F2EA320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7A58201E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7C52D2AA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7D243398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9B049470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14D8FCE6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AFEEC5F2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36A4EDE"/>
    <w:multiLevelType w:val="hybridMultilevel"/>
    <w:tmpl w:val="9B243D72"/>
    <w:lvl w:ilvl="0" w:tplc="95AEBD7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38FEBB9E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3A88BC76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973682B8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3B86F33C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FA6A55FC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3AB47142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81483B1A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BD2A72BC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EB8034E"/>
    <w:multiLevelType w:val="hybridMultilevel"/>
    <w:tmpl w:val="9434F8A8"/>
    <w:lvl w:ilvl="0" w:tplc="E4760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13E5"/>
    <w:multiLevelType w:val="hybridMultilevel"/>
    <w:tmpl w:val="D2E4F714"/>
    <w:lvl w:ilvl="0" w:tplc="4DC2A05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9710A8AA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112E7EB0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A4D408A8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6A3AD10E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97704CE4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25129C72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36805F6C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42843430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7D7008E"/>
    <w:multiLevelType w:val="hybridMultilevel"/>
    <w:tmpl w:val="C680A2AA"/>
    <w:lvl w:ilvl="0" w:tplc="BFFA7E6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458130A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E4AC481C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D9DA2F92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73DACB32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C4BAB3DC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83562340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8FECFCDA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BAB2B6D8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D67696F"/>
    <w:multiLevelType w:val="hybridMultilevel"/>
    <w:tmpl w:val="37008112"/>
    <w:lvl w:ilvl="0" w:tplc="F44E090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593E04F8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01FED73A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6E7AD146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E98AFD8A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28EE87DE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DE1C72EA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E81891E8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0A420592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006663F"/>
    <w:multiLevelType w:val="hybridMultilevel"/>
    <w:tmpl w:val="8A1E3822"/>
    <w:lvl w:ilvl="0" w:tplc="C652DEB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DA8CC1A0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CE88BF84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D974E0D0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1DA83A68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F1A050A4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19787674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9F6A2C56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2C7AA160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0A827F5"/>
    <w:multiLevelType w:val="hybridMultilevel"/>
    <w:tmpl w:val="5C8245CC"/>
    <w:lvl w:ilvl="0" w:tplc="0C56B34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1BD66118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2F24D15E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BD4EDCDC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79B6B22C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B46E55C2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60980A3A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D74E8E22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4F5E2640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7F46A44"/>
    <w:multiLevelType w:val="hybridMultilevel"/>
    <w:tmpl w:val="ED5C828E"/>
    <w:lvl w:ilvl="0" w:tplc="F8DCDAB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896D642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35F2F242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83920CA6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A00A0D0A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B80052AC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F1A2836E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AA90BFB4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F5426FFC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70C108B"/>
    <w:multiLevelType w:val="hybridMultilevel"/>
    <w:tmpl w:val="C77A1A34"/>
    <w:lvl w:ilvl="0" w:tplc="B234EFF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8BE8CDA">
      <w:numFmt w:val="bullet"/>
      <w:lvlText w:val="–"/>
      <w:lvlJc w:val="left"/>
      <w:pPr>
        <w:ind w:left="47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25860EE6">
      <w:numFmt w:val="bullet"/>
      <w:lvlText w:val="•"/>
      <w:lvlJc w:val="left"/>
      <w:pPr>
        <w:ind w:left="2169" w:hanging="180"/>
      </w:pPr>
      <w:rPr>
        <w:rFonts w:hint="default"/>
        <w:lang w:val="pl-PL" w:eastAsia="pl-PL" w:bidi="pl-PL"/>
      </w:rPr>
    </w:lvl>
    <w:lvl w:ilvl="3" w:tplc="FC62EC40">
      <w:numFmt w:val="bullet"/>
      <w:lvlText w:val="•"/>
      <w:lvlJc w:val="left"/>
      <w:pPr>
        <w:ind w:left="3013" w:hanging="180"/>
      </w:pPr>
      <w:rPr>
        <w:rFonts w:hint="default"/>
        <w:lang w:val="pl-PL" w:eastAsia="pl-PL" w:bidi="pl-PL"/>
      </w:rPr>
    </w:lvl>
    <w:lvl w:ilvl="4" w:tplc="083E9C16">
      <w:numFmt w:val="bullet"/>
      <w:lvlText w:val="•"/>
      <w:lvlJc w:val="left"/>
      <w:pPr>
        <w:ind w:left="3858" w:hanging="180"/>
      </w:pPr>
      <w:rPr>
        <w:rFonts w:hint="default"/>
        <w:lang w:val="pl-PL" w:eastAsia="pl-PL" w:bidi="pl-PL"/>
      </w:rPr>
    </w:lvl>
    <w:lvl w:ilvl="5" w:tplc="6E80837A">
      <w:numFmt w:val="bullet"/>
      <w:lvlText w:val="•"/>
      <w:lvlJc w:val="left"/>
      <w:pPr>
        <w:ind w:left="4703" w:hanging="180"/>
      </w:pPr>
      <w:rPr>
        <w:rFonts w:hint="default"/>
        <w:lang w:val="pl-PL" w:eastAsia="pl-PL" w:bidi="pl-PL"/>
      </w:rPr>
    </w:lvl>
    <w:lvl w:ilvl="6" w:tplc="4C1C6242">
      <w:numFmt w:val="bullet"/>
      <w:lvlText w:val="•"/>
      <w:lvlJc w:val="left"/>
      <w:pPr>
        <w:ind w:left="5547" w:hanging="180"/>
      </w:pPr>
      <w:rPr>
        <w:rFonts w:hint="default"/>
        <w:lang w:val="pl-PL" w:eastAsia="pl-PL" w:bidi="pl-PL"/>
      </w:rPr>
    </w:lvl>
    <w:lvl w:ilvl="7" w:tplc="D340CF7A">
      <w:numFmt w:val="bullet"/>
      <w:lvlText w:val="•"/>
      <w:lvlJc w:val="left"/>
      <w:pPr>
        <w:ind w:left="6392" w:hanging="180"/>
      </w:pPr>
      <w:rPr>
        <w:rFonts w:hint="default"/>
        <w:lang w:val="pl-PL" w:eastAsia="pl-PL" w:bidi="pl-PL"/>
      </w:rPr>
    </w:lvl>
    <w:lvl w:ilvl="8" w:tplc="21EE1CAA">
      <w:numFmt w:val="bullet"/>
      <w:lvlText w:val="•"/>
      <w:lvlJc w:val="left"/>
      <w:pPr>
        <w:ind w:left="7237" w:hanging="180"/>
      </w:pPr>
      <w:rPr>
        <w:rFonts w:hint="default"/>
        <w:lang w:val="pl-PL" w:eastAsia="pl-PL" w:bidi="pl-PL"/>
      </w:rPr>
    </w:lvl>
  </w:abstractNum>
  <w:abstractNum w:abstractNumId="13" w15:restartNumberingAfterBreak="0">
    <w:nsid w:val="6A0B6B0C"/>
    <w:multiLevelType w:val="hybridMultilevel"/>
    <w:tmpl w:val="0A4419FA"/>
    <w:lvl w:ilvl="0" w:tplc="F552CB3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7F3C8844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375C398A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BBC02AC4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0F22F092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ADF6484C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1F8A32FC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5EB26008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920C6102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34F696B"/>
    <w:multiLevelType w:val="hybridMultilevel"/>
    <w:tmpl w:val="16AC1D10"/>
    <w:lvl w:ilvl="0" w:tplc="6EEE36E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94C60DE0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883CF2DA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3DDCAA16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A3EE4B52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21C6FF34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0AE65B1A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5DFE524C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B48048AE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79CD6E51"/>
    <w:multiLevelType w:val="hybridMultilevel"/>
    <w:tmpl w:val="AB8A3BAE"/>
    <w:lvl w:ilvl="0" w:tplc="133E7AE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B6AB524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94E48F06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6D5853E0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12A6C660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CC0C5F6C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2B9C4E96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2DA45094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B1ACB310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E2659AD"/>
    <w:multiLevelType w:val="hybridMultilevel"/>
    <w:tmpl w:val="353468E0"/>
    <w:lvl w:ilvl="0" w:tplc="AF664B0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CEA4F67E">
      <w:numFmt w:val="bullet"/>
      <w:lvlText w:val="•"/>
      <w:lvlJc w:val="left"/>
      <w:pPr>
        <w:ind w:left="1324" w:hanging="360"/>
      </w:pPr>
      <w:rPr>
        <w:rFonts w:hint="default"/>
        <w:lang w:val="pl-PL" w:eastAsia="pl-PL" w:bidi="pl-PL"/>
      </w:rPr>
    </w:lvl>
    <w:lvl w:ilvl="2" w:tplc="C4B4BFE6">
      <w:numFmt w:val="bullet"/>
      <w:lvlText w:val="•"/>
      <w:lvlJc w:val="left"/>
      <w:pPr>
        <w:ind w:left="2169" w:hanging="360"/>
      </w:pPr>
      <w:rPr>
        <w:rFonts w:hint="default"/>
        <w:lang w:val="pl-PL" w:eastAsia="pl-PL" w:bidi="pl-PL"/>
      </w:rPr>
    </w:lvl>
    <w:lvl w:ilvl="3" w:tplc="5CBAD470">
      <w:numFmt w:val="bullet"/>
      <w:lvlText w:val="•"/>
      <w:lvlJc w:val="left"/>
      <w:pPr>
        <w:ind w:left="3013" w:hanging="360"/>
      </w:pPr>
      <w:rPr>
        <w:rFonts w:hint="default"/>
        <w:lang w:val="pl-PL" w:eastAsia="pl-PL" w:bidi="pl-PL"/>
      </w:rPr>
    </w:lvl>
    <w:lvl w:ilvl="4" w:tplc="7E445DF6">
      <w:numFmt w:val="bullet"/>
      <w:lvlText w:val="•"/>
      <w:lvlJc w:val="left"/>
      <w:pPr>
        <w:ind w:left="3858" w:hanging="360"/>
      </w:pPr>
      <w:rPr>
        <w:rFonts w:hint="default"/>
        <w:lang w:val="pl-PL" w:eastAsia="pl-PL" w:bidi="pl-PL"/>
      </w:rPr>
    </w:lvl>
    <w:lvl w:ilvl="5" w:tplc="18003F80">
      <w:numFmt w:val="bullet"/>
      <w:lvlText w:val="•"/>
      <w:lvlJc w:val="left"/>
      <w:pPr>
        <w:ind w:left="4703" w:hanging="360"/>
      </w:pPr>
      <w:rPr>
        <w:rFonts w:hint="default"/>
        <w:lang w:val="pl-PL" w:eastAsia="pl-PL" w:bidi="pl-PL"/>
      </w:rPr>
    </w:lvl>
    <w:lvl w:ilvl="6" w:tplc="99DE6570">
      <w:numFmt w:val="bullet"/>
      <w:lvlText w:val="•"/>
      <w:lvlJc w:val="left"/>
      <w:pPr>
        <w:ind w:left="5547" w:hanging="360"/>
      </w:pPr>
      <w:rPr>
        <w:rFonts w:hint="default"/>
        <w:lang w:val="pl-PL" w:eastAsia="pl-PL" w:bidi="pl-PL"/>
      </w:rPr>
    </w:lvl>
    <w:lvl w:ilvl="7" w:tplc="029C667E">
      <w:numFmt w:val="bullet"/>
      <w:lvlText w:val="•"/>
      <w:lvlJc w:val="left"/>
      <w:pPr>
        <w:ind w:left="6392" w:hanging="360"/>
      </w:pPr>
      <w:rPr>
        <w:rFonts w:hint="default"/>
        <w:lang w:val="pl-PL" w:eastAsia="pl-PL" w:bidi="pl-PL"/>
      </w:rPr>
    </w:lvl>
    <w:lvl w:ilvl="8" w:tplc="5D54E9E0">
      <w:numFmt w:val="bullet"/>
      <w:lvlText w:val="•"/>
      <w:lvlJc w:val="left"/>
      <w:pPr>
        <w:ind w:left="7237" w:hanging="360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9C"/>
    <w:rsid w:val="00086564"/>
    <w:rsid w:val="002644DA"/>
    <w:rsid w:val="003D7A6C"/>
    <w:rsid w:val="0040109C"/>
    <w:rsid w:val="006019CF"/>
    <w:rsid w:val="00682854"/>
    <w:rsid w:val="00780FFC"/>
    <w:rsid w:val="007C7C7F"/>
    <w:rsid w:val="00945B1E"/>
    <w:rsid w:val="009C20B9"/>
    <w:rsid w:val="00AF579B"/>
    <w:rsid w:val="00B51236"/>
    <w:rsid w:val="00B62780"/>
    <w:rsid w:val="00F749F1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5879"/>
  <w15:docId w15:val="{EA3EDF30-678C-4735-A99D-83F56AC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75" w:right="1213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5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paragraph" w:styleId="NormalnyWeb">
    <w:name w:val="Normal (Web)"/>
    <w:basedOn w:val="Normalny"/>
    <w:uiPriority w:val="99"/>
    <w:rsid w:val="00086564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Hipercze">
    <w:name w:val="Hyperlink"/>
    <w:uiPriority w:val="99"/>
    <w:unhideWhenUsed/>
    <w:rsid w:val="007C7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1861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Fumed</dc:creator>
  <cp:lastModifiedBy>Fumed</cp:lastModifiedBy>
  <cp:revision>6</cp:revision>
  <dcterms:created xsi:type="dcterms:W3CDTF">2019-08-29T09:34:00Z</dcterms:created>
  <dcterms:modified xsi:type="dcterms:W3CDTF">2020-09-01T08:36:00Z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2019-08-27T00:00:00Z</vt:filetime>
  </property>
</Properties>
</file>